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:rsidP="7C35C77F" w14:paraId="57375426" wp14:textId="27BEFD4D">
      <w:pPr>
        <w:jc w:val="center"/>
        <w:rPr>
          <w:b w:val="1"/>
          <w:bCs w:val="1"/>
          <w:sz w:val="28"/>
          <w:szCs w:val="28"/>
        </w:rPr>
      </w:pPr>
      <w:r w:rsidRPr="0C136C76" w:rsidR="0C136C76">
        <w:rPr>
          <w:b w:val="1"/>
          <w:bCs w:val="1"/>
          <w:sz w:val="28"/>
          <w:szCs w:val="28"/>
        </w:rPr>
        <w:t>Środa 31.03.2021 r.</w:t>
      </w:r>
    </w:p>
    <w:p w:rsidR="7C35C77F" w:rsidP="7C35C77F" w:rsidRDefault="7C35C77F" w14:paraId="0F45D19A" w14:textId="3A1EF159">
      <w:pPr>
        <w:pStyle w:val="Normal"/>
        <w:jc w:val="center"/>
        <w:rPr>
          <w:b w:val="1"/>
          <w:bCs w:val="1"/>
          <w:sz w:val="28"/>
          <w:szCs w:val="28"/>
        </w:rPr>
      </w:pPr>
      <w:r w:rsidRPr="7C35C77F" w:rsidR="7C35C77F">
        <w:rPr>
          <w:b w:val="1"/>
          <w:bCs w:val="1"/>
          <w:sz w:val="28"/>
          <w:szCs w:val="28"/>
        </w:rPr>
        <w:t>TEMAT TYGODNIA:</w:t>
      </w:r>
    </w:p>
    <w:p w:rsidR="7C35C77F" w:rsidP="7C35C77F" w:rsidRDefault="7C35C77F" w14:paraId="4D00CB68" w14:textId="12C96F98">
      <w:pPr>
        <w:pStyle w:val="Normal"/>
        <w:jc w:val="center"/>
        <w:rPr>
          <w:b w:val="1"/>
          <w:bCs w:val="1"/>
          <w:sz w:val="28"/>
          <w:szCs w:val="28"/>
        </w:rPr>
      </w:pPr>
      <w:r w:rsidRPr="0C136C76" w:rsidR="0C136C76">
        <w:rPr>
          <w:b w:val="1"/>
          <w:bCs w:val="1"/>
          <w:sz w:val="28"/>
          <w:szCs w:val="28"/>
        </w:rPr>
        <w:t>“Wielkanocne</w:t>
      </w:r>
      <w:r w:rsidRPr="0C136C76" w:rsidR="0C136C76">
        <w:rPr>
          <w:b w:val="1"/>
          <w:bCs w:val="1"/>
          <w:sz w:val="28"/>
          <w:szCs w:val="28"/>
        </w:rPr>
        <w:t xml:space="preserve"> tradycje i obrzędy”</w:t>
      </w:r>
    </w:p>
    <w:p w:rsidR="62004B37" w:rsidP="0C136C76" w:rsidRDefault="62004B37" w14:paraId="01B82211" w14:textId="103A8CBD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0C136C76" w:rsidR="0C136C7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8"/>
          <w:szCs w:val="28"/>
        </w:rPr>
        <w:t>Zadanie 1. Ćwiczenia poranne.</w:t>
      </w:r>
    </w:p>
    <w:p w:rsidR="0C136C76" w:rsidP="0C136C76" w:rsidRDefault="0C136C76" w14:paraId="2FE612F7" w14:textId="3AD70414">
      <w:pPr>
        <w:pStyle w:val="Normal"/>
      </w:pPr>
    </w:p>
    <w:p w:rsidR="0C136C76" w:rsidP="0C136C76" w:rsidRDefault="0C136C76" w14:paraId="22646135" w14:textId="2F60303E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C136C76" w:rsidR="0C136C76">
        <w:rPr>
          <w:sz w:val="28"/>
          <w:szCs w:val="28"/>
        </w:rPr>
        <w:t xml:space="preserve">Wypatrywanie wiosny- </w:t>
      </w:r>
    </w:p>
    <w:p w:rsidR="0C136C76" w:rsidP="0C136C76" w:rsidRDefault="0C136C76" w14:paraId="48B73107" w14:textId="7E273C4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  <w:r w:rsidRPr="0C136C76" w:rsidR="0C136C76">
        <w:rPr>
          <w:sz w:val="28"/>
          <w:szCs w:val="28"/>
        </w:rPr>
        <w:t>Dziecko kładzie się na dywanie na brzuchu, łokcie opiera o dywan, a z dłoni robi sobie lornetkę. Jego zadaniem jest co jakiś czas unosić łokcie w górę i wypatrywać wiosnę. Przypomnij dziecku o prawidłowym oddychaniu podczas wykonywania ćwiczenia.</w:t>
      </w:r>
    </w:p>
    <w:p w:rsidR="0C136C76" w:rsidP="0C136C76" w:rsidRDefault="0C136C76" w14:paraId="51979F32" w14:textId="33310DE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</w:p>
    <w:p w:rsidR="0C136C76" w:rsidP="0C136C76" w:rsidRDefault="0C136C76" w14:paraId="1E0ACFC1" w14:textId="01E12917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C136C76" w:rsidR="0C136C76">
        <w:rPr>
          <w:b w:val="1"/>
          <w:bCs w:val="1"/>
          <w:sz w:val="28"/>
          <w:szCs w:val="28"/>
        </w:rPr>
        <w:t>Zadanie 2. Spotkanie na dywanie.</w:t>
      </w:r>
    </w:p>
    <w:p w:rsidR="0C136C76" w:rsidP="0C136C76" w:rsidRDefault="0C136C76" w14:paraId="495F0F5E" w14:textId="7DA3B601">
      <w:pPr>
        <w:pStyle w:val="Normal"/>
        <w:jc w:val="left"/>
        <w:rPr>
          <w:b w:val="1"/>
          <w:bCs w:val="1"/>
          <w:sz w:val="28"/>
          <w:szCs w:val="28"/>
        </w:rPr>
      </w:pPr>
      <w:r w:rsidRPr="76C88676" w:rsidR="76C88676">
        <w:rPr>
          <w:b w:val="0"/>
          <w:bCs w:val="0"/>
          <w:sz w:val="28"/>
          <w:szCs w:val="28"/>
        </w:rPr>
        <w:t>Poproś dziecko, aby scharakteryzowało wygląd zająca i podzieliło się widzą na temat tych zwierząt. Zwróćcie uwagę na charakterystyczny sposób poruszania się zająca.</w:t>
      </w:r>
    </w:p>
    <w:p w:rsidR="0C136C76" w:rsidP="0C136C76" w:rsidRDefault="0C136C76" w14:paraId="2172A4BE" w14:textId="77AFDCF3">
      <w:pPr>
        <w:pStyle w:val="Normal"/>
        <w:jc w:val="left"/>
      </w:pPr>
      <w:r>
        <w:drawing>
          <wp:inline wp14:editId="76C88676" wp14:anchorId="21DAAF96">
            <wp:extent cx="6365376" cy="5476876"/>
            <wp:effectExtent l="0" t="0" r="0" b="0"/>
            <wp:docPr id="19873150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ed93ffd6a246b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65376" cy="54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136C76" w:rsidP="0C136C76" w:rsidRDefault="0C136C76" w14:paraId="0650105F" w14:textId="32DF4E7B">
      <w:pPr>
        <w:pStyle w:val="Normal"/>
        <w:jc w:val="left"/>
      </w:pPr>
      <w:r>
        <w:drawing>
          <wp:inline wp14:editId="5EF1ED25" wp14:anchorId="6F2D4860">
            <wp:extent cx="6368142" cy="4457700"/>
            <wp:effectExtent l="0" t="0" r="0" b="0"/>
            <wp:docPr id="311016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0add06e1104c7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68142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136C76" w:rsidP="76C88676" w:rsidRDefault="0C136C76" w14:paraId="2E3BC4DD" w14:textId="5D5C9FB8">
      <w:pPr>
        <w:pStyle w:val="Normal"/>
        <w:jc w:val="left"/>
        <w:rPr>
          <w:color w:val="FF0000"/>
          <w:sz w:val="28"/>
          <w:szCs w:val="28"/>
        </w:rPr>
      </w:pPr>
      <w:r w:rsidRPr="76C88676" w:rsidR="76C88676">
        <w:rPr>
          <w:color w:val="FF0000"/>
          <w:sz w:val="28"/>
          <w:szCs w:val="28"/>
        </w:rPr>
        <w:t>Poniżej znajduje się link do filmu “ Czym różni się zając od królika?”</w:t>
      </w:r>
    </w:p>
    <w:p w:rsidR="76C88676" w:rsidP="76C88676" w:rsidRDefault="76C88676" w14:paraId="116B24C5" w14:textId="33B09797">
      <w:pPr>
        <w:pStyle w:val="Normal"/>
        <w:jc w:val="left"/>
        <w:rPr>
          <w:color w:val="auto"/>
          <w:sz w:val="28"/>
          <w:szCs w:val="28"/>
        </w:rPr>
      </w:pPr>
      <w:hyperlink r:id="R42af3c37e4944ebd">
        <w:r w:rsidRPr="76C88676" w:rsidR="76C88676">
          <w:rPr>
            <w:rStyle w:val="Hyperlink"/>
            <w:sz w:val="28"/>
            <w:szCs w:val="28"/>
          </w:rPr>
          <w:t>https://www.youtube.com/watch?v=C9IfwQNtyMM</w:t>
        </w:r>
      </w:hyperlink>
    </w:p>
    <w:p w:rsidR="76C88676" w:rsidP="76C88676" w:rsidRDefault="76C88676" w14:paraId="0F11343A" w14:textId="2370D032">
      <w:pPr>
        <w:pStyle w:val="Normal"/>
        <w:jc w:val="left"/>
        <w:rPr>
          <w:color w:val="auto"/>
        </w:rPr>
      </w:pPr>
    </w:p>
    <w:p w:rsidR="0C136C76" w:rsidP="0C136C76" w:rsidRDefault="0C136C76" w14:paraId="21436414" w14:textId="3E9857F4">
      <w:pPr>
        <w:pStyle w:val="Normal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76C88676" w:rsidR="76C88676">
        <w:rPr>
          <w:b w:val="1"/>
          <w:bCs w:val="1"/>
          <w:sz w:val="28"/>
          <w:szCs w:val="28"/>
        </w:rPr>
        <w:t>Zadanie 3. Praca plastyczna.</w:t>
      </w:r>
    </w:p>
    <w:p w:rsidR="76C88676" w:rsidP="76C88676" w:rsidRDefault="76C88676" w14:paraId="43944D6A" w14:textId="15407792">
      <w:pPr>
        <w:pStyle w:val="Normal"/>
        <w:jc w:val="left"/>
        <w:rPr>
          <w:b w:val="1"/>
          <w:bCs w:val="1"/>
          <w:sz w:val="28"/>
          <w:szCs w:val="28"/>
        </w:rPr>
      </w:pPr>
      <w:r w:rsidRPr="76C88676" w:rsidR="76C88676">
        <w:rPr>
          <w:b w:val="0"/>
          <w:bCs w:val="0"/>
          <w:sz w:val="28"/>
          <w:szCs w:val="28"/>
        </w:rPr>
        <w:t xml:space="preserve">Zachęcam do wykonania przez dzieci koszyczka wielkanocnego. Koszyk, jak i pisanki wykonujemy z plasteliny. </w:t>
      </w:r>
    </w:p>
    <w:p w:rsidR="76C88676" w:rsidP="76C88676" w:rsidRDefault="76C88676" w14:paraId="6BB37C6B" w14:textId="22245110">
      <w:pPr>
        <w:pStyle w:val="Normal"/>
        <w:jc w:val="left"/>
        <w:rPr>
          <w:b w:val="0"/>
          <w:bCs w:val="0"/>
          <w:sz w:val="28"/>
          <w:szCs w:val="28"/>
        </w:rPr>
      </w:pPr>
      <w:r w:rsidRPr="76C88676" w:rsidR="76C88676">
        <w:rPr>
          <w:b w:val="0"/>
          <w:bCs w:val="0"/>
          <w:sz w:val="28"/>
          <w:szCs w:val="28"/>
        </w:rPr>
        <w:t>Zdjęcia wykonanych pracy wraz z ich twórcami, można przesłać na maila grupowego. Ja następnie umieszczę je na stronie internetowej przedszkola.</w:t>
      </w:r>
    </w:p>
    <w:p w:rsidR="76C88676" w:rsidP="76C88676" w:rsidRDefault="76C88676" w14:paraId="383A39C2" w14:textId="005DBD3A">
      <w:pPr>
        <w:pStyle w:val="Normal"/>
        <w:jc w:val="left"/>
        <w:rPr>
          <w:b w:val="0"/>
          <w:bCs w:val="0"/>
          <w:sz w:val="28"/>
          <w:szCs w:val="28"/>
        </w:rPr>
      </w:pPr>
    </w:p>
    <w:p w:rsidR="76C88676" w:rsidP="76C88676" w:rsidRDefault="76C88676" w14:paraId="6158DE47" w14:textId="63AF55BE">
      <w:pPr>
        <w:pStyle w:val="Normal"/>
        <w:jc w:val="left"/>
        <w:rPr>
          <w:b w:val="1"/>
          <w:bCs w:val="1"/>
          <w:sz w:val="28"/>
          <w:szCs w:val="28"/>
        </w:rPr>
      </w:pPr>
      <w:r w:rsidRPr="76C88676" w:rsidR="76C88676">
        <w:rPr>
          <w:b w:val="1"/>
          <w:bCs w:val="1"/>
          <w:sz w:val="28"/>
          <w:szCs w:val="28"/>
        </w:rPr>
        <w:t>DLA CHĘTNYCH</w:t>
      </w:r>
    </w:p>
    <w:p w:rsidR="76C88676" w:rsidP="76C88676" w:rsidRDefault="76C88676" w14:paraId="6D457ECD" w14:textId="325D69F0">
      <w:pPr>
        <w:pStyle w:val="Normal"/>
        <w:jc w:val="left"/>
        <w:rPr>
          <w:b w:val="1"/>
          <w:bCs w:val="1"/>
          <w:sz w:val="28"/>
          <w:szCs w:val="28"/>
        </w:rPr>
      </w:pPr>
      <w:r w:rsidRPr="76C88676" w:rsidR="76C88676">
        <w:rPr>
          <w:b w:val="1"/>
          <w:bCs w:val="1"/>
          <w:sz w:val="28"/>
          <w:szCs w:val="28"/>
        </w:rPr>
        <w:t>Karty pracy w załącznikach</w:t>
      </w:r>
    </w:p>
    <w:p w:rsidR="0C136C76" w:rsidP="0C136C76" w:rsidRDefault="0C136C76" w14:paraId="5983CAD5" w14:textId="0EF9C424">
      <w:pPr>
        <w:pStyle w:val="Normal"/>
        <w:jc w:val="left"/>
      </w:pPr>
    </w:p>
    <w:p w:rsidR="7C35C77F" w:rsidP="0C136C76" w:rsidRDefault="7C35C77F" w14:paraId="3776DAD0" w14:textId="6239D47E">
      <w:pPr>
        <w:pStyle w:val="Normal"/>
        <w:spacing w:after="160" w:line="259" w:lineRule="auto"/>
        <w:jc w:val="left"/>
        <w:rPr>
          <w:b w:val="1"/>
          <w:bCs w:val="1"/>
          <w:noProof w:val="0"/>
          <w:sz w:val="28"/>
          <w:szCs w:val="28"/>
          <w:lang w:val="pl-PL"/>
        </w:rPr>
      </w:pPr>
    </w:p>
    <w:p w:rsidR="7C35C77F" w:rsidP="7C35C77F" w:rsidRDefault="7C35C77F" w14:paraId="6E1F190A" w14:textId="1BCD933D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C35C77F" w:rsidR="7C35C77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7C35C77F" w:rsidR="7C35C77F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7C35C77F" w:rsidR="7C35C77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w:rsidR="7C35C77F" w:rsidP="7C35C77F" w:rsidRDefault="7C35C77F" w14:paraId="54183353" w14:textId="06E45BD0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C35C77F" w:rsidR="7C35C77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w:rsidR="7C35C77F" w:rsidP="0C136C76" w:rsidRDefault="7C35C77F" w14:paraId="212E3EB8" w14:textId="5C408FDD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C136C76" w:rsidR="0C136C76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</w:t>
      </w:r>
    </w:p>
    <w:p w:rsidR="7C35C77F" w:rsidP="7C35C77F" w:rsidRDefault="7C35C77F" w14:paraId="7C01A8A5" w14:textId="55077058">
      <w:pPr>
        <w:pStyle w:val="Normal"/>
        <w:jc w:val="left"/>
        <w:rPr>
          <w:b w:val="1"/>
          <w:bCs w:val="1"/>
          <w:sz w:val="28"/>
          <w:szCs w:val="28"/>
        </w:rPr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179457"/>
    <w:rsid w:val="0C136C76"/>
    <w:rsid w:val="20179457"/>
    <w:rsid w:val="548EA289"/>
    <w:rsid w:val="62004B37"/>
    <w:rsid w:val="76C88676"/>
    <w:rsid w:val="7C35C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EA289"/>
  <w15:chartTrackingRefBased/>
  <w15:docId w15:val="{9813b480-a43b-45d7-bcf4-489ab96f15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c7fde682f339461c" /><Relationship Type="http://schemas.openxmlformats.org/officeDocument/2006/relationships/image" Target="/media/image4.png" Id="R2eed93ffd6a246bf" /><Relationship Type="http://schemas.openxmlformats.org/officeDocument/2006/relationships/image" Target="/media/image5.png" Id="Rac0add06e1104c71" /><Relationship Type="http://schemas.openxmlformats.org/officeDocument/2006/relationships/hyperlink" Target="https://www.youtube.com/watch?v=C9IfwQNtyMM" TargetMode="External" Id="R42af3c37e4944eb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2020-03-29T14:20:38.2019383Z</dcterms:created>
  <dcterms:modified xsi:type="dcterms:W3CDTF">2021-03-30T17:43:09.2780639Z</dcterms:modified>
  <dc:creator>Katarzyna Korba</dc:creator>
  <lastModifiedBy>Katarzyna Korba</lastModifiedBy>
</coreProperties>
</file>