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5236D" w14:textId="0616FBE9" w:rsidR="00FC04B9" w:rsidRDefault="007F2868" w:rsidP="007F2868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973B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Propozycje na 1 kwietnia 2021r. – czwartek</w:t>
      </w:r>
    </w:p>
    <w:p w14:paraId="66574641" w14:textId="77777777" w:rsidR="00E85C10" w:rsidRPr="002973B5" w:rsidRDefault="00E85C10" w:rsidP="007F2868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3ACADC68" w14:textId="7F760BAD" w:rsidR="007F2868" w:rsidRDefault="007F2868" w:rsidP="007F2868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Temat dnia: Pisanki, kraszanki…</w:t>
      </w:r>
    </w:p>
    <w:p w14:paraId="2495E775" w14:textId="77777777" w:rsidR="007769E5" w:rsidRPr="007769E5" w:rsidRDefault="007769E5" w:rsidP="00776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>Jednym z najważniejszych symboli Świąt Wielkanocnych są jajka, które są oznaką rodzącego się życia. Zatem o jajkach porozmawiamy przez chwilę… Zastanówmy się nad kilkoma kwestiami. Spróbujcie wspólnie z rodzicami odpowiedzieć na kilka pytań:</w:t>
      </w:r>
    </w:p>
    <w:p w14:paraId="25DD2C4D" w14:textId="77777777" w:rsidR="007769E5" w:rsidRPr="007769E5" w:rsidRDefault="007769E5" w:rsidP="007769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>Czy wszystkie jajka są takiej samej wielkości? ( jajka mają różną wielkość, są małe, np. przepiórcze, średnie- kurze i duże – strusie)</w:t>
      </w:r>
    </w:p>
    <w:p w14:paraId="30F953AD" w14:textId="77777777" w:rsidR="007769E5" w:rsidRPr="007769E5" w:rsidRDefault="007769E5" w:rsidP="007769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>Czy wiecie z czego składa się jajko? Jaka jest jego budowa? ( Jajko zbudowane jest z białka i z żółtka, które okrywa na zewnątrz skorupka).</w:t>
      </w:r>
    </w:p>
    <w:p w14:paraId="680BD52F" w14:textId="77777777" w:rsidR="007769E5" w:rsidRPr="007769E5" w:rsidRDefault="007769E5" w:rsidP="007769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>Czy poza kurczaczkami, które wykluwają się z jajek, znacie jeszcze inne zwierzęta, które przychodzą na świat w taki sposób? Takimi zwierzętami są ptaki, ale także np. żaby, żółwie, węże, krokodyle, dinozaury…</w:t>
      </w:r>
    </w:p>
    <w:p w14:paraId="28FE54E7" w14:textId="77777777" w:rsidR="007769E5" w:rsidRPr="007769E5" w:rsidRDefault="007769E5" w:rsidP="007769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potrawy możemy przygotować z jajek? ( Jajecznica, omlet, jajka sadzone itp.)</w:t>
      </w:r>
    </w:p>
    <w:p w14:paraId="400BD9D1" w14:textId="4440B3F1" w:rsidR="007769E5" w:rsidRPr="007769E5" w:rsidRDefault="007769E5" w:rsidP="007769E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769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Zapraszamy Was do obejrzenia krótkiej bajki o jajkach </w:t>
      </w:r>
      <w:hyperlink r:id="rId7" w:history="1">
        <w:r w:rsidRPr="007769E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https://www.youtube.com/watch?v=lIWDCkbVQ6A</w:t>
        </w:r>
      </w:hyperlink>
    </w:p>
    <w:p w14:paraId="6EAAD5CB" w14:textId="77777777" w:rsidR="007F2868" w:rsidRPr="007F2868" w:rsidRDefault="007F2868" w:rsidP="007F286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55BCA03" w14:textId="07ECF041" w:rsidR="00FC04B9" w:rsidRPr="007F2868" w:rsidRDefault="28D6CB38" w:rsidP="28D6CB3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286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r w:rsidRPr="007F28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„Gdzie ukryły się jajka?” – zabawa doskonaląca spostrzegawczość. </w:t>
      </w:r>
    </w:p>
    <w:p w14:paraId="618693CD" w14:textId="3434F691" w:rsidR="00FC04B9" w:rsidRPr="007F2868" w:rsidRDefault="28D6CB38" w:rsidP="28D6CB3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F2868">
        <w:rPr>
          <w:rFonts w:ascii="Times New Roman" w:eastAsia="Calibri" w:hAnsi="Times New Roman" w:cs="Times New Roman"/>
          <w:sz w:val="28"/>
          <w:szCs w:val="28"/>
        </w:rPr>
        <w:t>W różnych widocznych miejscach w pokoju</w:t>
      </w:r>
      <w:r w:rsidR="00E85C10">
        <w:rPr>
          <w:rFonts w:ascii="Times New Roman" w:eastAsia="Calibri" w:hAnsi="Times New Roman" w:cs="Times New Roman"/>
          <w:sz w:val="28"/>
          <w:szCs w:val="28"/>
        </w:rPr>
        <w:t xml:space="preserve">  R</w:t>
      </w:r>
      <w:r w:rsidRPr="007F2868">
        <w:rPr>
          <w:rFonts w:ascii="Times New Roman" w:eastAsia="Calibri" w:hAnsi="Times New Roman" w:cs="Times New Roman"/>
          <w:sz w:val="28"/>
          <w:szCs w:val="28"/>
        </w:rPr>
        <w:t>odzic zawiesza papierowe jajka. Dzi</w:t>
      </w:r>
      <w:r w:rsidR="007F2868">
        <w:rPr>
          <w:rFonts w:ascii="Times New Roman" w:eastAsia="Calibri" w:hAnsi="Times New Roman" w:cs="Times New Roman"/>
          <w:sz w:val="28"/>
          <w:szCs w:val="28"/>
        </w:rPr>
        <w:t xml:space="preserve">ecko chodząc po pokoju szuka </w:t>
      </w:r>
      <w:r w:rsidRPr="007F2868">
        <w:rPr>
          <w:rFonts w:ascii="Times New Roman" w:eastAsia="Calibri" w:hAnsi="Times New Roman" w:cs="Times New Roman"/>
          <w:sz w:val="28"/>
          <w:szCs w:val="28"/>
        </w:rPr>
        <w:t xml:space="preserve">wszystkich ukrytych jajek. W razie potrzeby Rodzic </w:t>
      </w:r>
      <w:r w:rsidR="00E85C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2868">
        <w:rPr>
          <w:rFonts w:ascii="Times New Roman" w:eastAsia="Calibri" w:hAnsi="Times New Roman" w:cs="Times New Roman"/>
          <w:sz w:val="28"/>
          <w:szCs w:val="28"/>
        </w:rPr>
        <w:t>udziela wskazówek typu: wyżej, na prawo, w bok, na lewo, z tyłu, niżej.</w:t>
      </w:r>
    </w:p>
    <w:p w14:paraId="38780C63" w14:textId="3AE7E524" w:rsidR="00FC04B9" w:rsidRPr="007F2868" w:rsidRDefault="00FC04B9" w:rsidP="28D6CB38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016F6219" w14:textId="354AA607" w:rsidR="00F55609" w:rsidRPr="007F2868" w:rsidRDefault="007F2868" w:rsidP="00F556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286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55609" w:rsidRPr="007F286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55609" w:rsidRPr="007F2868">
        <w:rPr>
          <w:rFonts w:ascii="Times New Roman" w:eastAsia="Calibri" w:hAnsi="Times New Roman" w:cs="Times New Roman"/>
          <w:b/>
          <w:sz w:val="28"/>
          <w:szCs w:val="28"/>
        </w:rPr>
        <w:t>„Pisanki, kraszanki…” – oglądanie jajek.</w:t>
      </w:r>
    </w:p>
    <w:p w14:paraId="7F270CF8" w14:textId="77777777" w:rsidR="00E85C10" w:rsidRDefault="00F55609" w:rsidP="00F55609">
      <w:pPr>
        <w:rPr>
          <w:rFonts w:ascii="Times New Roman" w:eastAsia="Calibri" w:hAnsi="Times New Roman" w:cs="Times New Roman"/>
          <w:sz w:val="28"/>
          <w:szCs w:val="28"/>
        </w:rPr>
      </w:pPr>
      <w:r w:rsidRPr="007F2868">
        <w:rPr>
          <w:rFonts w:ascii="Times New Roman" w:eastAsia="Calibri" w:hAnsi="Times New Roman" w:cs="Times New Roman"/>
          <w:sz w:val="28"/>
          <w:szCs w:val="28"/>
        </w:rPr>
        <w:t xml:space="preserve">Dzieci oglądają jajka wykonane różnymi technikami. Rodzic wyjaśnia w jaki sposób można je wykonać. </w:t>
      </w:r>
    </w:p>
    <w:p w14:paraId="0335B302" w14:textId="0B87E991" w:rsidR="00E85C10" w:rsidRPr="00E85C10" w:rsidRDefault="00E85C10" w:rsidP="00E85C10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85C1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Jutro zr</w:t>
      </w:r>
      <w:r w:rsidRPr="00E85C1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óbcie prawdziwe i przygotujcie koszyczek – miłej pomocy mamie!!!</w:t>
      </w:r>
    </w:p>
    <w:p w14:paraId="3E211118" w14:textId="77777777" w:rsidR="00E85C10" w:rsidRDefault="00E85C10" w:rsidP="00F55609">
      <w:pPr>
        <w:rPr>
          <w:rFonts w:ascii="Times New Roman" w:eastAsia="Calibri" w:hAnsi="Times New Roman" w:cs="Times New Roman"/>
          <w:sz w:val="28"/>
          <w:szCs w:val="28"/>
        </w:rPr>
      </w:pPr>
    </w:p>
    <w:p w14:paraId="5C4B4ACF" w14:textId="2B9DE709" w:rsidR="00F55609" w:rsidRPr="007F2868" w:rsidRDefault="00F55609" w:rsidP="00F556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2868">
        <w:rPr>
          <w:rFonts w:ascii="Times New Roman" w:eastAsia="Calibri" w:hAnsi="Times New Roman" w:cs="Times New Roman"/>
          <w:b/>
          <w:bCs/>
          <w:sz w:val="28"/>
          <w:szCs w:val="28"/>
        </w:rPr>
        <w:t>Pisanki</w:t>
      </w:r>
      <w:r w:rsidRPr="007F2868">
        <w:rPr>
          <w:rFonts w:ascii="Times New Roman" w:eastAsia="Calibri" w:hAnsi="Times New Roman" w:cs="Times New Roman"/>
          <w:sz w:val="28"/>
          <w:szCs w:val="28"/>
        </w:rPr>
        <w:t xml:space="preserve"> – na skorupce jajka roztopionym woskiem pszczelim rysuje się różne wzory. Wykonuje się to </w:t>
      </w:r>
      <w:r w:rsidR="00E85C10">
        <w:rPr>
          <w:rFonts w:ascii="Times New Roman" w:eastAsia="Calibri" w:hAnsi="Times New Roman" w:cs="Times New Roman"/>
          <w:sz w:val="28"/>
          <w:szCs w:val="28"/>
        </w:rPr>
        <w:t>szpileczką umieszczoną w patyku, albo w kredce z tyłu.</w:t>
      </w:r>
      <w:r w:rsidRPr="007F2868">
        <w:rPr>
          <w:rFonts w:ascii="Times New Roman" w:eastAsia="Calibri" w:hAnsi="Times New Roman" w:cs="Times New Roman"/>
          <w:sz w:val="28"/>
          <w:szCs w:val="28"/>
        </w:rPr>
        <w:t xml:space="preserve"> Następnie zanurza się jajka w barwniku. W miejscu, gdzie jest wosk farba nie pomaluje skorupki. po wyjęciu jajka z farby, usuwa się wosk. </w:t>
      </w:r>
    </w:p>
    <w:p w14:paraId="4F81CD70" w14:textId="77777777" w:rsidR="00F55609" w:rsidRDefault="00F55609" w:rsidP="00F55609">
      <w:r>
        <w:rPr>
          <w:noProof/>
          <w:lang w:eastAsia="pl-PL"/>
        </w:rPr>
        <w:lastRenderedPageBreak/>
        <w:drawing>
          <wp:inline distT="0" distB="0" distL="0" distR="0" wp14:anchorId="64E251EB" wp14:editId="596D8181">
            <wp:extent cx="6305550" cy="4203700"/>
            <wp:effectExtent l="0" t="0" r="0" b="0"/>
            <wp:docPr id="1427672734" name="Obraz 142767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28F0" w14:textId="77777777" w:rsidR="00F55609" w:rsidRDefault="00F55609" w:rsidP="00F55609">
      <w:pPr>
        <w:rPr>
          <w:rFonts w:ascii="Calibri" w:eastAsia="Calibri" w:hAnsi="Calibri" w:cs="Calibri"/>
          <w:sz w:val="28"/>
          <w:szCs w:val="28"/>
        </w:rPr>
      </w:pPr>
    </w:p>
    <w:p w14:paraId="7F78352F" w14:textId="77777777" w:rsidR="007F2868" w:rsidRDefault="007F2868" w:rsidP="00F55609">
      <w:pPr>
        <w:rPr>
          <w:rFonts w:ascii="Calibri" w:eastAsia="Calibri" w:hAnsi="Calibri" w:cs="Calibri"/>
          <w:sz w:val="28"/>
          <w:szCs w:val="28"/>
        </w:rPr>
      </w:pPr>
    </w:p>
    <w:p w14:paraId="419D55B8" w14:textId="77777777" w:rsidR="007F2868" w:rsidRDefault="007F2868" w:rsidP="00F55609">
      <w:pPr>
        <w:rPr>
          <w:rFonts w:ascii="Calibri" w:eastAsia="Calibri" w:hAnsi="Calibri" w:cs="Calibri"/>
          <w:sz w:val="28"/>
          <w:szCs w:val="28"/>
        </w:rPr>
      </w:pPr>
    </w:p>
    <w:p w14:paraId="11366492" w14:textId="77777777" w:rsidR="00F55609" w:rsidRDefault="00F55609" w:rsidP="00F55609">
      <w:pPr>
        <w:rPr>
          <w:b/>
          <w:bCs/>
          <w:sz w:val="28"/>
          <w:szCs w:val="28"/>
        </w:rPr>
      </w:pPr>
      <w:r w:rsidRPr="6AC79A17">
        <w:rPr>
          <w:rFonts w:ascii="Calibri" w:eastAsia="Calibri" w:hAnsi="Calibri" w:cs="Calibri"/>
          <w:b/>
          <w:bCs/>
          <w:sz w:val="28"/>
          <w:szCs w:val="28"/>
        </w:rPr>
        <w:t xml:space="preserve">Kraszanki </w:t>
      </w:r>
      <w:r w:rsidRPr="6AC79A17">
        <w:rPr>
          <w:rFonts w:ascii="Calibri" w:eastAsia="Calibri" w:hAnsi="Calibri" w:cs="Calibri"/>
          <w:sz w:val="28"/>
          <w:szCs w:val="28"/>
        </w:rPr>
        <w:t xml:space="preserve">– jajka gotuje się w wywarze z barwnikiem uzyskanym ze składników naturalnych (np. łupiny cebuli) lub sztucznym. </w:t>
      </w:r>
    </w:p>
    <w:p w14:paraId="6EBCDF4C" w14:textId="77777777" w:rsidR="00F55609" w:rsidRDefault="00F55609" w:rsidP="00F55609">
      <w:r>
        <w:rPr>
          <w:noProof/>
          <w:lang w:eastAsia="pl-PL"/>
        </w:rPr>
        <w:drawing>
          <wp:inline distT="0" distB="0" distL="0" distR="0" wp14:anchorId="590E2999" wp14:editId="0F5EB677">
            <wp:extent cx="6505575" cy="3659386"/>
            <wp:effectExtent l="0" t="0" r="0" b="0"/>
            <wp:docPr id="15638834" name="Obraz 1563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6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5188" w14:textId="77777777" w:rsidR="00F55609" w:rsidRPr="007F2868" w:rsidRDefault="00F55609" w:rsidP="00F55609">
      <w:pPr>
        <w:rPr>
          <w:rFonts w:ascii="Times New Roman" w:eastAsia="Calibri" w:hAnsi="Times New Roman" w:cs="Times New Roman"/>
          <w:sz w:val="28"/>
          <w:szCs w:val="28"/>
        </w:rPr>
      </w:pPr>
    </w:p>
    <w:p w14:paraId="5277B009" w14:textId="77777777" w:rsidR="00F55609" w:rsidRPr="007F2868" w:rsidRDefault="00F55609" w:rsidP="00F55609">
      <w:pPr>
        <w:rPr>
          <w:rFonts w:ascii="Times New Roman" w:hAnsi="Times New Roman" w:cs="Times New Roman"/>
        </w:rPr>
      </w:pPr>
      <w:proofErr w:type="spellStart"/>
      <w:r w:rsidRPr="007F2868">
        <w:rPr>
          <w:rFonts w:ascii="Times New Roman" w:eastAsia="Calibri" w:hAnsi="Times New Roman" w:cs="Times New Roman"/>
          <w:b/>
          <w:bCs/>
          <w:sz w:val="28"/>
          <w:szCs w:val="28"/>
        </w:rPr>
        <w:t>Drapanki</w:t>
      </w:r>
      <w:proofErr w:type="spellEnd"/>
      <w:r w:rsidRPr="007F28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</w:t>
      </w:r>
      <w:r w:rsidRPr="007F2868">
        <w:rPr>
          <w:rFonts w:ascii="Times New Roman" w:eastAsia="Calibri" w:hAnsi="Times New Roman" w:cs="Times New Roman"/>
          <w:sz w:val="28"/>
          <w:szCs w:val="28"/>
        </w:rPr>
        <w:t xml:space="preserve"> na zabarwionym jajku wydrapuje się wzory ostrym narzędziem – szpilką, nożem.</w:t>
      </w:r>
    </w:p>
    <w:p w14:paraId="54A93D1C" w14:textId="77777777" w:rsidR="00F55609" w:rsidRDefault="00F55609" w:rsidP="00F55609">
      <w:r w:rsidRPr="6AC79A17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8AAB94" wp14:editId="65C335C4">
            <wp:extent cx="6578600" cy="4257675"/>
            <wp:effectExtent l="0" t="0" r="0" b="9525"/>
            <wp:docPr id="1095490265" name="Obraz 109549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2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2DF7" w14:textId="77777777" w:rsidR="00F55609" w:rsidRDefault="00F55609" w:rsidP="00F55609">
      <w:r>
        <w:rPr>
          <w:noProof/>
          <w:lang w:eastAsia="pl-PL"/>
        </w:rPr>
        <w:drawing>
          <wp:inline distT="0" distB="0" distL="0" distR="0" wp14:anchorId="00B0F4E2" wp14:editId="31B42880">
            <wp:extent cx="6620257" cy="3695700"/>
            <wp:effectExtent l="0" t="0" r="9525" b="0"/>
            <wp:docPr id="2114299357" name="Obraz 211429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82" cy="37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7CA7" w14:textId="77777777" w:rsidR="007769E5" w:rsidRDefault="007769E5" w:rsidP="00F55609"/>
    <w:p w14:paraId="49096BC6" w14:textId="77777777" w:rsidR="000151E2" w:rsidRDefault="000151E2" w:rsidP="00F55609"/>
    <w:p w14:paraId="09786991" w14:textId="77777777" w:rsidR="000151E2" w:rsidRDefault="000151E2" w:rsidP="00F55609"/>
    <w:p w14:paraId="5799C4F2" w14:textId="3D4BE02F" w:rsidR="007769E5" w:rsidRDefault="002973B5" w:rsidP="00F556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3.Piosenk</w:t>
      </w:r>
      <w:r w:rsidR="00801E7C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do śpiewania.</w:t>
      </w:r>
    </w:p>
    <w:p w14:paraId="4234159F" w14:textId="16494512" w:rsidR="00801E7C" w:rsidRPr="00E85C10" w:rsidRDefault="00801E7C" w:rsidP="00F55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„Zabawa na wybitki”</w:t>
      </w:r>
      <w:r w:rsidR="00E85C1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85C10">
        <w:rPr>
          <w:rFonts w:ascii="Times New Roman" w:hAnsi="Times New Roman" w:cs="Times New Roman"/>
          <w:sz w:val="28"/>
          <w:szCs w:val="28"/>
        </w:rPr>
        <w:t>dzieci znają ją z ubiegłego roku</w:t>
      </w:r>
    </w:p>
    <w:p w14:paraId="22E44F2E" w14:textId="63B520A7" w:rsidR="00801E7C" w:rsidRPr="007769E5" w:rsidRDefault="00E85C10" w:rsidP="00F55609">
      <w:pPr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801E7C" w:rsidRPr="00491AA6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https://www.youtube.com/watch?v=9SMb_XiHyxU&amp;ab_channel=temattv</w:t>
        </w:r>
      </w:hyperlink>
      <w:r w:rsidR="00801E7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3EB6EB3" w14:textId="4A02947B" w:rsidR="00E85C10" w:rsidRDefault="00E85C10" w:rsidP="007769E5">
      <w:pPr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="007769E5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PISANKI, KRASZANKI, SKARBY WIELKANOCNE...piosenki dla dzieci - </w:t>
        </w:r>
        <w:proofErr w:type="spellStart"/>
        <w:r w:rsidR="007769E5">
          <w:rPr>
            <w:rStyle w:val="Hipercze"/>
            <w:rFonts w:ascii="Times New Roman" w:hAnsi="Times New Roman" w:cs="Times New Roman"/>
            <w:sz w:val="28"/>
            <w:szCs w:val="28"/>
          </w:rPr>
          <w:t>YouTube</w:t>
        </w:r>
        <w:proofErr w:type="spellEnd"/>
      </w:hyperlink>
    </w:p>
    <w:p w14:paraId="1FAA1947" w14:textId="11F8CD89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4.Która to pisanka?</w:t>
      </w:r>
    </w:p>
    <w:p w14:paraId="5B988225" w14:textId="77777777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sz w:val="28"/>
          <w:szCs w:val="28"/>
          <w:lang w:eastAsia="pl-PL"/>
        </w:rPr>
        <w:t>Przyjrzyjcie się pisankom i odpowiedzcie na pytania:</w:t>
      </w:r>
    </w:p>
    <w:p w14:paraId="04C5BEFB" w14:textId="77777777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sz w:val="28"/>
          <w:szCs w:val="28"/>
          <w:lang w:eastAsia="pl-PL"/>
        </w:rPr>
        <w:t>- Ile jest pisanek?</w:t>
      </w:r>
    </w:p>
    <w:p w14:paraId="313C4820" w14:textId="77777777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sz w:val="28"/>
          <w:szCs w:val="28"/>
          <w:lang w:eastAsia="pl-PL"/>
        </w:rPr>
        <w:t>- Jaki kolor ma trzecia pisanka?</w:t>
      </w:r>
    </w:p>
    <w:p w14:paraId="70A7BC27" w14:textId="77777777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sz w:val="28"/>
          <w:szCs w:val="28"/>
          <w:lang w:eastAsia="pl-PL"/>
        </w:rPr>
        <w:t>- Fioletowa pisanka jest…….</w:t>
      </w:r>
    </w:p>
    <w:p w14:paraId="6DEA1DC6" w14:textId="77777777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151E2">
        <w:rPr>
          <w:rFonts w:ascii="Times New Roman" w:eastAsia="Times New Roman" w:hAnsi="Times New Roman" w:cs="Times New Roman"/>
          <w:sz w:val="28"/>
          <w:szCs w:val="28"/>
          <w:lang w:eastAsia="pl-PL"/>
        </w:rPr>
        <w:t>- Pierwsza pisanka ma kolor………, a ostatnia jest…….. .</w:t>
      </w:r>
    </w:p>
    <w:p w14:paraId="49852DA4" w14:textId="77777777" w:rsidR="000151E2" w:rsidRDefault="000151E2" w:rsidP="000151E2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 wp14:anchorId="5EC6EAE0" wp14:editId="102D8CC3">
            <wp:extent cx="5760720" cy="1498804"/>
            <wp:effectExtent l="19050" t="0" r="0" b="0"/>
            <wp:docPr id="3" name="Obraz 1" descr="Kolorowanki pisanki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pisanki do drukow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4B809" w14:textId="252A47C9" w:rsidR="000151E2" w:rsidRPr="000151E2" w:rsidRDefault="000151E2" w:rsidP="000151E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51E2">
        <w:rPr>
          <w:rFonts w:ascii="Times New Roman" w:hAnsi="Times New Roman" w:cs="Times New Roman"/>
          <w:b/>
          <w:sz w:val="28"/>
          <w:szCs w:val="28"/>
        </w:rPr>
        <w:t>5.„Szukamy kolorów</w:t>
      </w:r>
      <w:r w:rsidRPr="000151E2">
        <w:rPr>
          <w:rFonts w:ascii="Times New Roman" w:hAnsi="Times New Roman" w:cs="Times New Roman"/>
          <w:sz w:val="28"/>
          <w:szCs w:val="28"/>
        </w:rPr>
        <w:t>”- ćwiczenie s</w:t>
      </w:r>
      <w:r>
        <w:rPr>
          <w:rFonts w:ascii="Times New Roman" w:hAnsi="Times New Roman" w:cs="Times New Roman"/>
          <w:sz w:val="28"/>
          <w:szCs w:val="28"/>
        </w:rPr>
        <w:t xml:space="preserve">postrzegawczości </w:t>
      </w:r>
    </w:p>
    <w:p w14:paraId="12DA8137" w14:textId="60070926" w:rsidR="000151E2" w:rsidRDefault="000151E2" w:rsidP="000151E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151E2">
        <w:rPr>
          <w:rFonts w:ascii="Times New Roman" w:hAnsi="Times New Roman" w:cs="Times New Roman"/>
          <w:sz w:val="28"/>
          <w:szCs w:val="28"/>
        </w:rPr>
        <w:t>Zadaniem każdego jest w określonym czasie znalezienie przedmiotów w podanym kolorze. Np.: Rodzic p</w:t>
      </w:r>
      <w:r>
        <w:rPr>
          <w:rFonts w:ascii="Times New Roman" w:hAnsi="Times New Roman" w:cs="Times New Roman"/>
          <w:sz w:val="28"/>
          <w:szCs w:val="28"/>
        </w:rPr>
        <w:t xml:space="preserve">odaje kolor „zielony” i czas -1 </w:t>
      </w:r>
      <w:r w:rsidRPr="000151E2">
        <w:rPr>
          <w:rFonts w:ascii="Times New Roman" w:hAnsi="Times New Roman" w:cs="Times New Roman"/>
          <w:sz w:val="28"/>
          <w:szCs w:val="28"/>
        </w:rPr>
        <w:t>minut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151E2">
        <w:rPr>
          <w:rFonts w:ascii="Times New Roman" w:hAnsi="Times New Roman" w:cs="Times New Roman"/>
          <w:sz w:val="28"/>
          <w:szCs w:val="28"/>
        </w:rPr>
        <w:t>, zadaniem dziecka jest poszukanie zielonych przedmiotów, które znajdują się w domu. Potem zmiana, to dziecko podaje kolor, a Rodzic szuka przedmiotów. Na koniec liczymy przedmioty i określamy, kto znalazł więcej.</w:t>
      </w:r>
    </w:p>
    <w:p w14:paraId="02F4AD70" w14:textId="227D9B91" w:rsidR="000151E2" w:rsidRPr="000151E2" w:rsidRDefault="000151E2" w:rsidP="000151E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151E2">
        <w:rPr>
          <w:rFonts w:ascii="Times New Roman" w:hAnsi="Times New Roman" w:cs="Times New Roman"/>
          <w:b/>
          <w:sz w:val="28"/>
          <w:szCs w:val="28"/>
        </w:rPr>
        <w:t>. Pisanki – praca plastyczna</w:t>
      </w:r>
      <w:r w:rsidR="002973B5">
        <w:rPr>
          <w:rFonts w:ascii="Times New Roman" w:hAnsi="Times New Roman" w:cs="Times New Roman"/>
          <w:sz w:val="28"/>
          <w:szCs w:val="28"/>
        </w:rPr>
        <w:t>. Podajemy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1E2">
        <w:rPr>
          <w:rFonts w:ascii="Times New Roman" w:hAnsi="Times New Roman" w:cs="Times New Roman"/>
          <w:sz w:val="28"/>
          <w:szCs w:val="28"/>
        </w:rPr>
        <w:t xml:space="preserve"> kilka propozycji, możecie również zrobić pisankę wg własnego pomysłu:</w:t>
      </w:r>
    </w:p>
    <w:p w14:paraId="4AF3E014" w14:textId="08F6E82D" w:rsidR="00BF2C08" w:rsidRDefault="00E85C10" w:rsidP="007769E5">
      <w:pPr>
        <w:pStyle w:val="Akapitzlist"/>
        <w:rPr>
          <w:rStyle w:val="Hipercze"/>
          <w:rFonts w:ascii="Times New Roman" w:hAnsi="Times New Roman" w:cs="Times New Roman"/>
          <w:sz w:val="28"/>
          <w:szCs w:val="28"/>
        </w:rPr>
      </w:pPr>
      <w:hyperlink r:id="rId15" w:history="1">
        <w:r w:rsidR="007769E5" w:rsidRPr="000151E2">
          <w:rPr>
            <w:rStyle w:val="Hipercze"/>
            <w:rFonts w:ascii="Times New Roman" w:hAnsi="Times New Roman" w:cs="Times New Roman"/>
            <w:sz w:val="28"/>
            <w:szCs w:val="28"/>
          </w:rPr>
          <w:t>https://pl.pinterest.com/pin/333055334936930349/</w:t>
        </w:r>
      </w:hyperlink>
    </w:p>
    <w:p w14:paraId="5F48983D" w14:textId="57651B60" w:rsidR="00BF2C08" w:rsidRDefault="00BF2C08" w:rsidP="00BF2C08">
      <w:pPr>
        <w:jc w:val="both"/>
        <w:rPr>
          <w:rFonts w:ascii="Times New Roman" w:hAnsi="Times New Roman" w:cs="Times New Roman"/>
          <w:sz w:val="28"/>
          <w:szCs w:val="28"/>
        </w:rPr>
      </w:pPr>
      <w:r w:rsidRPr="00BF2C08">
        <w:rPr>
          <w:rFonts w:ascii="Times New Roman" w:hAnsi="Times New Roman" w:cs="Times New Roman"/>
          <w:b/>
          <w:sz w:val="28"/>
          <w:szCs w:val="28"/>
        </w:rPr>
        <w:t>7.Zadanie w Kartach pracy nr 123</w:t>
      </w:r>
      <w:r>
        <w:rPr>
          <w:rFonts w:ascii="Times New Roman" w:hAnsi="Times New Roman" w:cs="Times New Roman"/>
          <w:sz w:val="28"/>
          <w:szCs w:val="28"/>
        </w:rPr>
        <w:t xml:space="preserve"> – obydwie strony.</w:t>
      </w:r>
    </w:p>
    <w:p w14:paraId="5CD82710" w14:textId="67EDA5BF" w:rsidR="00BF2C08" w:rsidRPr="00BF2C08" w:rsidRDefault="00BF2C08" w:rsidP="00BF2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8.Trochę ruchu na świeżym powietrzu -  może szukanie „jajek” w ogrodzie lub w parku.</w:t>
      </w:r>
    </w:p>
    <w:p w14:paraId="499393F4" w14:textId="2FE3E15A" w:rsidR="00FC04B9" w:rsidRPr="00E85C10" w:rsidRDefault="00E85C10" w:rsidP="00E85C10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E85C10">
        <w:rPr>
          <w:rFonts w:ascii="Times New Roman" w:eastAsia="Calibri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Wesołych Świąt Wielkanocnych</w:t>
      </w:r>
      <w:bookmarkStart w:id="0" w:name="_GoBack"/>
      <w:bookmarkEnd w:id="0"/>
    </w:p>
    <w:p w14:paraId="344FF709" w14:textId="6AD4AAB1" w:rsidR="00E85C10" w:rsidRPr="00E85C10" w:rsidRDefault="00E85C10" w:rsidP="00E85C10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E85C10">
        <w:rPr>
          <w:rFonts w:ascii="Times New Roman" w:eastAsia="Calibri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życzą</w:t>
      </w:r>
    </w:p>
    <w:p w14:paraId="67828E04" w14:textId="50B7C010" w:rsidR="000151E2" w:rsidRPr="000151E2" w:rsidRDefault="000151E2" w:rsidP="002973B5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Dorota Pisarska</w:t>
      </w:r>
      <w:r w:rsidR="002973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i Iwona Kruk</w:t>
      </w:r>
    </w:p>
    <w:sectPr w:rsidR="000151E2" w:rsidRPr="00015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44FC"/>
    <w:multiLevelType w:val="hybridMultilevel"/>
    <w:tmpl w:val="70A02526"/>
    <w:lvl w:ilvl="0" w:tplc="8ECEF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BCB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52B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6D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62B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4A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A0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25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0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D17DC"/>
    <w:multiLevelType w:val="hybridMultilevel"/>
    <w:tmpl w:val="78A030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12DE9"/>
    <w:multiLevelType w:val="hybridMultilevel"/>
    <w:tmpl w:val="E6EC788A"/>
    <w:lvl w:ilvl="0" w:tplc="CA941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0C46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5684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09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760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863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2B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C0D7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E8E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57177"/>
    <w:multiLevelType w:val="hybridMultilevel"/>
    <w:tmpl w:val="4252D934"/>
    <w:lvl w:ilvl="0" w:tplc="655E1C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9701A84"/>
    <w:multiLevelType w:val="multilevel"/>
    <w:tmpl w:val="CC0E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8979E"/>
    <w:rsid w:val="000151E2"/>
    <w:rsid w:val="002973B5"/>
    <w:rsid w:val="007769E5"/>
    <w:rsid w:val="007F2868"/>
    <w:rsid w:val="00801E7C"/>
    <w:rsid w:val="00BF2C08"/>
    <w:rsid w:val="00E85C10"/>
    <w:rsid w:val="00EC11B9"/>
    <w:rsid w:val="00F55609"/>
    <w:rsid w:val="00FC04B9"/>
    <w:rsid w:val="28D6CB38"/>
    <w:rsid w:val="58A8979E"/>
    <w:rsid w:val="6EA6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77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6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769E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769E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6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769E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769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KY9oeELKn4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lIWDCkbVQ6A" TargetMode="External"/><Relationship Id="rId12" Type="http://schemas.openxmlformats.org/officeDocument/2006/relationships/hyperlink" Target="https://www.youtube.com/watch?v=9SMb_XiHyxU&amp;ab_channel=tematt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pl.pinterest.com/pin/333055334936930349/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E29FC-3229-4D5A-97A4-97552887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Korba</dc:creator>
  <cp:lastModifiedBy>48669385899</cp:lastModifiedBy>
  <cp:revision>9</cp:revision>
  <dcterms:created xsi:type="dcterms:W3CDTF">2021-03-28T16:35:00Z</dcterms:created>
  <dcterms:modified xsi:type="dcterms:W3CDTF">2021-03-31T14:54:00Z</dcterms:modified>
</cp:coreProperties>
</file>