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956927" w14:paraId="57375426" wp14:textId="099161E6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3E956927" w:rsidR="3E956927">
        <w:rPr>
          <w:b w:val="1"/>
          <w:bCs w:val="1"/>
          <w:sz w:val="28"/>
          <w:szCs w:val="28"/>
        </w:rPr>
        <w:t>Wtorek 31.03.2020 r.</w:t>
      </w:r>
    </w:p>
    <w:p w:rsidR="3E956927" w:rsidP="3E956927" w:rsidRDefault="3E956927" w14:paraId="064F1480" w14:textId="258E180E">
      <w:pPr>
        <w:pStyle w:val="Normal"/>
        <w:jc w:val="center"/>
        <w:rPr>
          <w:b w:val="1"/>
          <w:bCs w:val="1"/>
          <w:sz w:val="28"/>
          <w:szCs w:val="28"/>
        </w:rPr>
      </w:pPr>
      <w:r w:rsidRPr="3E956927" w:rsidR="3E956927">
        <w:rPr>
          <w:b w:val="1"/>
          <w:bCs w:val="1"/>
          <w:sz w:val="28"/>
          <w:szCs w:val="28"/>
        </w:rPr>
        <w:t>TEMAT TYGODNIA:</w:t>
      </w:r>
    </w:p>
    <w:p w:rsidR="3E956927" w:rsidP="3E956927" w:rsidRDefault="3E956927" w14:paraId="2C2EA2D5" w14:textId="67732BA9">
      <w:pPr>
        <w:pStyle w:val="Normal"/>
        <w:jc w:val="center"/>
        <w:rPr>
          <w:b w:val="1"/>
          <w:bCs w:val="1"/>
          <w:sz w:val="28"/>
          <w:szCs w:val="28"/>
        </w:rPr>
      </w:pPr>
      <w:proofErr w:type="gramStart"/>
      <w:r w:rsidRPr="3E956927" w:rsidR="3E956927">
        <w:rPr>
          <w:b w:val="1"/>
          <w:bCs w:val="1"/>
          <w:sz w:val="28"/>
          <w:szCs w:val="28"/>
        </w:rPr>
        <w:t>“ Powroty</w:t>
      </w:r>
      <w:proofErr w:type="gramEnd"/>
      <w:r w:rsidRPr="3E956927" w:rsidR="3E956927">
        <w:rPr>
          <w:b w:val="1"/>
          <w:bCs w:val="1"/>
          <w:sz w:val="28"/>
          <w:szCs w:val="28"/>
        </w:rPr>
        <w:t xml:space="preserve"> ptaków”</w:t>
      </w:r>
    </w:p>
    <w:p w:rsidR="3E956927" w:rsidP="3E956927" w:rsidRDefault="3E956927" w14:paraId="78719E3C" w14:textId="0F6BF7B2">
      <w:pPr>
        <w:pStyle w:val="Normal"/>
        <w:jc w:val="center"/>
        <w:rPr>
          <w:b w:val="1"/>
          <w:bCs w:val="1"/>
          <w:sz w:val="28"/>
          <w:szCs w:val="28"/>
        </w:rPr>
      </w:pPr>
    </w:p>
    <w:p w:rsidR="3E956927" w:rsidP="3E956927" w:rsidRDefault="3E956927" w14:paraId="30FC9F66" w14:textId="727DFD49">
      <w:pPr>
        <w:pStyle w:val="Normal"/>
        <w:jc w:val="left"/>
        <w:rPr>
          <w:b w:val="1"/>
          <w:bCs w:val="1"/>
          <w:sz w:val="28"/>
          <w:szCs w:val="28"/>
        </w:rPr>
      </w:pPr>
      <w:r w:rsidRPr="3E956927" w:rsidR="3E956927">
        <w:rPr>
          <w:b w:val="1"/>
          <w:bCs w:val="1"/>
          <w:sz w:val="28"/>
          <w:szCs w:val="28"/>
        </w:rPr>
        <w:t xml:space="preserve">Zadanie 1. </w:t>
      </w:r>
      <w:r w:rsidRPr="3E956927" w:rsidR="3E95692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„Ptasi quiz” – quiz. </w:t>
      </w:r>
    </w:p>
    <w:p w:rsidR="3E956927" w:rsidP="3E956927" w:rsidRDefault="3E956927" w14:paraId="00289438" w14:textId="22103BAF">
      <w:pPr>
        <w:pStyle w:val="Normal"/>
        <w:jc w:val="left"/>
        <w:rPr>
          <w:b w:val="1"/>
          <w:bCs w:val="1"/>
          <w:sz w:val="28"/>
          <w:szCs w:val="28"/>
        </w:rPr>
      </w:pPr>
      <w:r w:rsidRPr="3E956927" w:rsidR="3E956927">
        <w:rPr>
          <w:rFonts w:ascii="Calibri" w:hAnsi="Calibri" w:eastAsia="Calibri" w:cs="Calibri"/>
          <w:noProof w:val="0"/>
          <w:sz w:val="28"/>
          <w:szCs w:val="28"/>
          <w:lang w:val="pl-PL"/>
        </w:rPr>
        <w:t>Rodzic mówi dziecku informacje na temat życia ptaków. Kiedy dziecko usłyszy zdanie prawdziwe – trzy razy klaszcze w dłonie, a kiedy zdanie będzie fałszywe – trzy razy uderzają rękoma o podłogę.</w:t>
      </w:r>
    </w:p>
    <w:p w:rsidR="3E956927" w:rsidP="3E956927" w:rsidRDefault="3E956927" w14:paraId="07BC2203" w14:textId="0D101A22">
      <w:pPr>
        <w:pStyle w:val="Normal"/>
        <w:jc w:val="left"/>
      </w:pPr>
      <w:r w:rsidRPr="3E956927" w:rsidR="3E956927">
        <w:rPr>
          <w:rFonts w:ascii="Calibri" w:hAnsi="Calibri" w:eastAsia="Calibri" w:cs="Calibri"/>
          <w:noProof w:val="0"/>
          <w:sz w:val="28"/>
          <w:szCs w:val="28"/>
          <w:lang w:val="pl-PL"/>
        </w:rPr>
        <w:t>Np. Bociany zimą mieszkają w Polsce. Jaskółki lubią jeść żaby. Gniazdo bociana jest małe i niestabilne.</w:t>
      </w:r>
    </w:p>
    <w:p w:rsidR="3E956927" w:rsidP="3E956927" w:rsidRDefault="3E956927" w14:paraId="676FC41C" w14:textId="535D5CA5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3E956927" w:rsidP="3E956927" w:rsidRDefault="3E956927" w14:paraId="473E2EBE" w14:textId="6310276D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3E956927" w:rsidR="3E95692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Zadanie 2. Słuchanie opowiadania - “Szpaki”</w:t>
      </w:r>
    </w:p>
    <w:p w:rsidR="3E956927" w:rsidP="3E956927" w:rsidRDefault="3E956927" w14:paraId="0A1B0B19" w14:textId="0F06F80A">
      <w:pPr>
        <w:pStyle w:val="Normal"/>
        <w:jc w:val="left"/>
      </w:pPr>
      <w:r w:rsidRPr="3E956927" w:rsidR="3E95692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Obok domu Pawła rozciąga się duży ogród. Rosną w nim kwiaty i drzewa. do ogrodu często przylatują ptaki. Są wśród nich także szpaki. Każdego roku Paweł obserwuje je. na podwórku rośnie wielka brzoza. To właśnie na niej szpaki mają swoją budkę lęgową. Kiedy wracają w marcu ze swojej wędrówki z Europy Zachodniej, budka lęgowa już na nie czeka. Wyczyszczona z zeszłorocznych traw i patyczków jest gotowa, aby założyć w niej nowe gniazdo. Szpaki, które mieszkają w ogrodzie Pawła już wróciły. Kilka razy obleciały cały ogród, usiadły na każdym drzewie i sprawdzały co się zmieniło. Zajrzały też do budki lęgowej. Chyba im się spodobała. Coraz częściej wchodzą do niej i przynoszą suche trawy, mech, drobne gałązki. Uwiją z tego wygodne gniazdko. Kiedy w gnieździe pojawią się jajka samica i samiec będą wysiadywać je na zmianę. po 14 dniach wyklują się małe szpaki, które trzy tygodnie spędzą w gnieździe. W tym czasie ich rodzice ciężko pracują. Młode szpaki mają wielki apetyt. Rodzice karmią je owadami, dżdżownicami. Gdy dorosną wspólnie z rodzicami będą częstymi gośćmi w sadzie Pawła. Potrafią zjeść ogromne ilości wiśni, borówek, czereśni. Kiedy dojrzewają owoce, tata Pawła stawia w sadzie „stracha”. Ale szpaki chyba wiedzą, że to nic strasznego, a owoce są takie smaczne…</w:t>
      </w:r>
    </w:p>
    <w:p w:rsidR="3E956927" w:rsidP="3E956927" w:rsidRDefault="3E956927" w14:paraId="3A37A845" w14:textId="4B400288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3E956927" w:rsidR="3E95692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Rozmowa na podstawie </w:t>
      </w:r>
      <w:proofErr w:type="gramStart"/>
      <w:r w:rsidRPr="3E956927" w:rsidR="3E95692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opowiadania :</w:t>
      </w:r>
      <w:proofErr w:type="gramEnd"/>
    </w:p>
    <w:p w:rsidR="3E956927" w:rsidP="3E956927" w:rsidRDefault="3E956927" w14:paraId="2C1AD3AC" w14:textId="41F99FDD">
      <w:pPr>
        <w:pStyle w:val="Normal"/>
        <w:jc w:val="left"/>
      </w:pPr>
      <w:r w:rsidRPr="3E956927" w:rsidR="3E95692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Kto przylatuje do ogrodu Pawła? </w:t>
      </w:r>
    </w:p>
    <w:p w:rsidR="3E956927" w:rsidP="3E956927" w:rsidRDefault="3E956927" w14:paraId="197BB007" w14:textId="3544607D">
      <w:pPr>
        <w:pStyle w:val="Normal"/>
        <w:jc w:val="left"/>
      </w:pPr>
      <w:r w:rsidRPr="3E956927" w:rsidR="3E95692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Jakie ptaki obserwuje Paweł? </w:t>
      </w:r>
    </w:p>
    <w:p w:rsidR="3E956927" w:rsidP="3E956927" w:rsidRDefault="3E956927" w14:paraId="3268907B" w14:textId="111CD7FF">
      <w:pPr>
        <w:pStyle w:val="Normal"/>
        <w:jc w:val="left"/>
      </w:pPr>
      <w:r w:rsidRPr="3E956927" w:rsidR="3E95692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Gdzie szpaki mają swoją budkę lęgową? </w:t>
      </w:r>
    </w:p>
    <w:p w:rsidR="3E956927" w:rsidP="3E956927" w:rsidRDefault="3E956927" w14:paraId="087ED269" w14:textId="51551B8E">
      <w:pPr>
        <w:pStyle w:val="Normal"/>
        <w:jc w:val="left"/>
      </w:pPr>
      <w:r w:rsidRPr="3E956927" w:rsidR="3E95692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 jaki sposób przygotowuje się budkę lęgową dla szpaków? </w:t>
      </w:r>
    </w:p>
    <w:p w:rsidR="3E956927" w:rsidP="3E956927" w:rsidRDefault="3E956927" w14:paraId="32D0C05E" w14:textId="332EADE5">
      <w:pPr>
        <w:pStyle w:val="Normal"/>
        <w:jc w:val="left"/>
      </w:pPr>
      <w:r w:rsidRPr="3E956927" w:rsidR="3E95692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Z czego szpaki wiją gniazdo? </w:t>
      </w:r>
    </w:p>
    <w:p w:rsidR="3E956927" w:rsidP="3E956927" w:rsidRDefault="3E956927" w14:paraId="531939F9" w14:textId="562D8B43">
      <w:pPr>
        <w:pStyle w:val="Normal"/>
        <w:jc w:val="left"/>
      </w:pPr>
      <w:r w:rsidRPr="3E956927" w:rsidR="3E95692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Kto w rodzinie szpaków wysiaduje jajka? </w:t>
      </w:r>
    </w:p>
    <w:p w:rsidR="3E956927" w:rsidP="3E956927" w:rsidRDefault="3E956927" w14:paraId="00F6A459" w14:textId="6E9238E7">
      <w:pPr>
        <w:pStyle w:val="Normal"/>
        <w:jc w:val="left"/>
      </w:pPr>
      <w:r w:rsidRPr="3E956927" w:rsidR="3E95692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Po ilu dniach z jajek wykluwają się szpaki? </w:t>
      </w:r>
    </w:p>
    <w:p w:rsidR="3E956927" w:rsidP="3E956927" w:rsidRDefault="3E956927" w14:paraId="7C321858" w14:textId="763BB40D">
      <w:pPr>
        <w:pStyle w:val="Normal"/>
        <w:jc w:val="left"/>
      </w:pPr>
      <w:r w:rsidRPr="3E956927" w:rsidR="3E95692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Ile czasu spędzają młode szpaki w gnieździe? </w:t>
      </w:r>
    </w:p>
    <w:p w:rsidR="3E956927" w:rsidP="3E956927" w:rsidRDefault="3E956927" w14:paraId="14D42746" w14:textId="06E5C622">
      <w:pPr>
        <w:pStyle w:val="Normal"/>
        <w:jc w:val="left"/>
      </w:pPr>
      <w:r w:rsidRPr="3E956927" w:rsidR="3E95692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zjadają młode szpaki? </w:t>
      </w:r>
    </w:p>
    <w:p w:rsidR="3E956927" w:rsidP="3E956927" w:rsidRDefault="3E956927" w14:paraId="24B781DB" w14:textId="2CB04624">
      <w:pPr>
        <w:pStyle w:val="Normal"/>
        <w:jc w:val="left"/>
      </w:pPr>
      <w:r w:rsidRPr="3E956927" w:rsidR="3E95692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Jakie owoce lubią jeść szpaki? </w:t>
      </w:r>
    </w:p>
    <w:p w:rsidR="3E956927" w:rsidP="3E956927" w:rsidRDefault="3E956927" w14:paraId="62510FB7" w14:textId="51DE6233">
      <w:pPr>
        <w:pStyle w:val="Normal"/>
        <w:jc w:val="left"/>
      </w:pPr>
      <w:r w:rsidRPr="3E956927" w:rsidR="3E95692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 jaki sposób tata Pawła odstrasza ptaki? </w:t>
      </w:r>
    </w:p>
    <w:p w:rsidR="3E956927" w:rsidP="3E956927" w:rsidRDefault="3E956927" w14:paraId="1D52B5E1" w14:textId="2A01F9EF">
      <w:pPr>
        <w:pStyle w:val="Normal"/>
        <w:jc w:val="left"/>
      </w:pPr>
      <w:r w:rsidRPr="3E956927" w:rsidR="3E956927">
        <w:rPr>
          <w:rFonts w:ascii="Calibri" w:hAnsi="Calibri" w:eastAsia="Calibri" w:cs="Calibri"/>
          <w:noProof w:val="0"/>
          <w:sz w:val="28"/>
          <w:szCs w:val="28"/>
          <w:lang w:val="pl-PL"/>
        </w:rPr>
        <w:t>- Czy sposób taty na odstraszanie szpaków jest skuteczny?</w:t>
      </w:r>
    </w:p>
    <w:p w:rsidR="3E956927" w:rsidP="3E956927" w:rsidRDefault="3E956927" w14:paraId="4570DCD8" w14:textId="5E10F730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3E956927" w:rsidP="3E956927" w:rsidRDefault="3E956927" w14:paraId="6C2A6C10" w14:textId="7D6A6089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27690D5" w:rsidR="527690D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Zadanie 3. Wprowadzenie litery </w:t>
      </w:r>
      <w:proofErr w:type="gramStart"/>
      <w:r w:rsidRPr="527690D5" w:rsidR="527690D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“ J</w:t>
      </w:r>
      <w:proofErr w:type="gramEnd"/>
      <w:r w:rsidRPr="527690D5" w:rsidR="527690D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”, “ j ” - karta pracy s. 55 </w:t>
      </w:r>
      <w:r w:rsidRPr="527690D5" w:rsidR="527690D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( załącznik</w:t>
      </w:r>
      <w:r w:rsidRPr="527690D5" w:rsidR="527690D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1)</w:t>
      </w:r>
    </w:p>
    <w:p w:rsidR="527690D5" w:rsidP="527690D5" w:rsidRDefault="527690D5" w14:paraId="7B3EB338" w14:textId="47628FF7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w:rsidR="3E956927" w:rsidP="3E956927" w:rsidRDefault="3E956927" w14:paraId="5BEEF074" w14:textId="03832D31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27690D5" w:rsidR="527690D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Zadanie 4. DLA CHĘTNYCH - karty pracy </w:t>
      </w:r>
      <w:proofErr w:type="gramStart"/>
      <w:r w:rsidRPr="527690D5" w:rsidR="527690D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( załącznik</w:t>
      </w:r>
      <w:proofErr w:type="gramEnd"/>
      <w:r w:rsidRPr="527690D5" w:rsidR="527690D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2)</w:t>
      </w:r>
    </w:p>
    <w:p w:rsidR="527690D5" w:rsidP="527690D5" w:rsidRDefault="527690D5" w14:paraId="329B4BA2" w14:textId="1A58390D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w:rsidR="527690D5" w:rsidP="527690D5" w:rsidRDefault="527690D5" w14:paraId="43CBC5CD" w14:textId="49C8AC09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27690D5" w:rsidR="527690D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DLA 6-LATKÓW</w:t>
      </w:r>
    </w:p>
    <w:p w:rsidR="527690D5" w:rsidP="527690D5" w:rsidRDefault="527690D5" w14:paraId="4D326936" w14:textId="509866B4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27690D5" w:rsidR="527690D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Karty pracy – s. 56, 57, 58, 59</w:t>
      </w:r>
    </w:p>
    <w:p w:rsidR="3E956927" w:rsidP="3E956927" w:rsidRDefault="3E956927" w14:paraId="766E6FE0" w14:textId="076F96F7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w:rsidR="3E956927" w:rsidP="3E956927" w:rsidRDefault="3E956927" w14:paraId="5F9BA1EC" w14:textId="0679C18A">
      <w:pPr>
        <w:pStyle w:val="Normal"/>
        <w:ind w:left="5664" w:firstLine="708"/>
        <w:jc w:val="left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</w:pPr>
      <w:r w:rsidRPr="3E956927" w:rsidR="3E956927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 xml:space="preserve">Życzymy miłej nauki </w:t>
      </w:r>
      <w:r w:rsidRPr="3E956927" w:rsidR="3E956927">
        <w:rPr>
          <w:rFonts w:ascii="Segoe UI Emoji" w:hAnsi="Segoe UI Emoji" w:eastAsia="Segoe UI Emoji" w:cs="Segoe UI Emoji"/>
          <w:b w:val="1"/>
          <w:bCs w:val="1"/>
          <w:noProof w:val="0"/>
          <w:sz w:val="32"/>
          <w:szCs w:val="32"/>
          <w:lang w:val="pl-PL"/>
        </w:rPr>
        <w:t>😊</w:t>
      </w:r>
      <w:r w:rsidRPr="3E956927" w:rsidR="3E956927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 xml:space="preserve"> </w:t>
      </w:r>
    </w:p>
    <w:p w:rsidR="3E956927" w:rsidP="3E956927" w:rsidRDefault="3E956927" w14:paraId="3FFD19B9" w14:textId="0E4CE895">
      <w:pPr>
        <w:pStyle w:val="Normal"/>
        <w:ind w:left="5664" w:firstLine="708"/>
        <w:jc w:val="left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</w:pPr>
      <w:r w:rsidRPr="3E956927" w:rsidR="3E956927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 xml:space="preserve">   Katarzyna Krężel </w:t>
      </w:r>
    </w:p>
    <w:p w:rsidR="3E956927" w:rsidP="3E956927" w:rsidRDefault="3E956927" w14:paraId="0909A21F" w14:textId="38963E27">
      <w:pPr>
        <w:pStyle w:val="Normal"/>
        <w:ind w:left="5664" w:firstLine="708"/>
        <w:jc w:val="left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</w:pPr>
      <w:r w:rsidRPr="3E956927" w:rsidR="3E956927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 xml:space="preserve">    Marzena Gałas</w:t>
      </w:r>
    </w:p>
    <w:p w:rsidR="3E956927" w:rsidP="3E956927" w:rsidRDefault="3E956927" w14:paraId="3CBF1107" w14:textId="671334CB">
      <w:pPr>
        <w:pStyle w:val="Normal"/>
        <w:jc w:val="center"/>
      </w:pPr>
    </w:p>
    <w:p w:rsidR="3E956927" w:rsidP="3E956927" w:rsidRDefault="3E956927" w14:paraId="028AA9A9" w14:textId="01D380E0">
      <w:pPr>
        <w:pStyle w:val="Normal"/>
        <w:jc w:val="center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EC1831"/>
  <w15:docId w15:val="{ca25780e-881b-4921-a8ca-6cb060ff0d65}"/>
  <w:rsids>
    <w:rsidRoot w:val="0E6BDC7A"/>
    <w:rsid w:val="0E6BDC7A"/>
    <w:rsid w:val="3E956927"/>
    <w:rsid w:val="527690D5"/>
    <w:rsid w:val="7CFEC57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2020-03-29T12:53:46.7612814Z</dcterms:created>
  <dcterms:modified xsi:type="dcterms:W3CDTF">2020-03-29T14:11:21.7398437Z</dcterms:modified>
  <dc:creator>Katarzyna Korba</dc:creator>
  <lastModifiedBy>Katarzyna Korba</lastModifiedBy>
</coreProperties>
</file>