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35C77F" w14:paraId="57375426" wp14:textId="1E4E9BE6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7C35C77F" w:rsidR="7C35C77F">
        <w:rPr>
          <w:b w:val="1"/>
          <w:bCs w:val="1"/>
          <w:sz w:val="28"/>
          <w:szCs w:val="28"/>
        </w:rPr>
        <w:t>Czwartek 02.04.2020 r.</w:t>
      </w:r>
    </w:p>
    <w:p w:rsidR="7C35C77F" w:rsidP="7C35C77F" w:rsidRDefault="7C35C77F" w14:paraId="0F45D19A" w14:textId="3A1EF159">
      <w:pPr>
        <w:pStyle w:val="Normal"/>
        <w:jc w:val="center"/>
        <w:rPr>
          <w:b w:val="1"/>
          <w:bCs w:val="1"/>
          <w:sz w:val="28"/>
          <w:szCs w:val="28"/>
        </w:rPr>
      </w:pPr>
      <w:r w:rsidRPr="7C35C77F" w:rsidR="7C35C77F">
        <w:rPr>
          <w:b w:val="1"/>
          <w:bCs w:val="1"/>
          <w:sz w:val="28"/>
          <w:szCs w:val="28"/>
        </w:rPr>
        <w:t>TEMAT TYGODNIA:</w:t>
      </w:r>
    </w:p>
    <w:p w:rsidR="7C35C77F" w:rsidP="7C35C77F" w:rsidRDefault="7C35C77F" w14:paraId="4D00CB68" w14:textId="27B7EDC7">
      <w:pPr>
        <w:pStyle w:val="Normal"/>
        <w:jc w:val="center"/>
        <w:rPr>
          <w:b w:val="1"/>
          <w:bCs w:val="1"/>
          <w:sz w:val="28"/>
          <w:szCs w:val="28"/>
        </w:rPr>
      </w:pPr>
      <w:proofErr w:type="gramStart"/>
      <w:r w:rsidRPr="62004B37" w:rsidR="62004B37">
        <w:rPr>
          <w:b w:val="1"/>
          <w:bCs w:val="1"/>
          <w:sz w:val="28"/>
          <w:szCs w:val="28"/>
        </w:rPr>
        <w:t>“ Bajki</w:t>
      </w:r>
      <w:proofErr w:type="gramEnd"/>
      <w:r w:rsidRPr="62004B37" w:rsidR="62004B37">
        <w:rPr>
          <w:b w:val="1"/>
          <w:bCs w:val="1"/>
          <w:sz w:val="28"/>
          <w:szCs w:val="28"/>
        </w:rPr>
        <w:t xml:space="preserve"> i baśnie”</w:t>
      </w:r>
    </w:p>
    <w:p w:rsidR="7C35C77F" w:rsidP="62004B37" w:rsidRDefault="7C35C77F" w14:paraId="4435F155" w14:textId="270B706E">
      <w:pPr>
        <w:pStyle w:val="Heading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auto"/>
          <w:sz w:val="28"/>
          <w:szCs w:val="28"/>
        </w:rPr>
      </w:pPr>
      <w:r w:rsidRPr="62004B37" w:rsidR="62004B3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Zadanie 1. Słuchanie piosenki - Ewelina Depta "Podróż do krainy bajek"</w:t>
      </w:r>
    </w:p>
    <w:p w:rsidR="7C35C77F" w:rsidP="7C35C77F" w:rsidRDefault="7C35C77F" w14:paraId="2F9F46EE" w14:textId="7BA6A88F">
      <w:pPr>
        <w:pStyle w:val="Normal"/>
      </w:pPr>
    </w:p>
    <w:p w:rsidR="7C35C77F" w:rsidP="7C35C77F" w:rsidRDefault="7C35C77F" w14:paraId="011B11F5" w14:textId="4A30F305">
      <w:pPr>
        <w:pStyle w:val="Normal"/>
        <w:jc w:val="left"/>
      </w:pPr>
      <w:hyperlink r:id="R203b458b5fd5474e">
        <w:r w:rsidRPr="62004B37" w:rsidR="62004B37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https://www.youtube.com/watch?v=yFcvIKAnFZE</w:t>
        </w:r>
      </w:hyperlink>
    </w:p>
    <w:p w:rsidR="7C35C77F" w:rsidP="62004B37" w:rsidRDefault="7C35C77F" w14:paraId="4054196E" w14:textId="31167136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 xml:space="preserve">Rozmowa z </w:t>
      </w:r>
      <w:proofErr w:type="gramStart"/>
      <w:r w:rsidRPr="62004B37" w:rsidR="62004B37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dzieckiem ?</w:t>
      </w:r>
      <w:proofErr w:type="gramEnd"/>
    </w:p>
    <w:p w:rsidR="62004B37" w:rsidP="62004B37" w:rsidRDefault="62004B37" w14:paraId="5359795E" w14:textId="5C04365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 Jakie bajki występują w </w:t>
      </w: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piosence ?</w:t>
      </w:r>
    </w:p>
    <w:p w:rsidR="62004B37" w:rsidP="62004B37" w:rsidRDefault="62004B37" w14:paraId="01B82211" w14:textId="264C7607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C35C77F" w:rsidP="62004B37" w:rsidRDefault="7C35C77F" w14:paraId="755350B9" w14:textId="58568B9A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62004B37" w:rsidR="62004B37">
        <w:rPr>
          <w:b w:val="1"/>
          <w:bCs w:val="1"/>
          <w:sz w:val="28"/>
          <w:szCs w:val="28"/>
        </w:rPr>
        <w:t xml:space="preserve">Zadanie 2. </w:t>
      </w:r>
      <w:r w:rsidRPr="62004B37" w:rsidR="62004B3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Zabawa ożywiająca dla dzieci i rodziców</w:t>
      </w:r>
    </w:p>
    <w:p w:rsidR="7C35C77F" w:rsidP="7C35C77F" w:rsidRDefault="7C35C77F" w14:paraId="57BEEFAE" w14:textId="1D4830F0">
      <w:pPr>
        <w:pStyle w:val="Normal"/>
        <w:jc w:val="left"/>
        <w:rPr>
          <w:b w:val="1"/>
          <w:bCs w:val="1"/>
          <w:sz w:val="28"/>
          <w:szCs w:val="28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Dzieci wraz z rodzicami ćwiczą na boso. Rodzic podaje części ciała, którymi można dotknąć podłogi i tak np. 3 ręce i 2 nogi (para DZIECKO – RODZIC przyjmują określoną pozycję). Przykłady haseł: - plecy i brzuch, 2 nogi 2 ręce, pupa kolano i 1 ręka, 4 łokcie i 4 pięty, 2 łokcie i 4 kolana, 2 głowy 2 kolana, pupa 2 stopy 1 ręka, 3 stopy 1 łokieć, itp.</w:t>
      </w:r>
    </w:p>
    <w:p w:rsidR="62004B37" w:rsidP="62004B37" w:rsidRDefault="62004B37" w14:paraId="3966A860" w14:textId="4687E3AB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2004B37" w:rsidP="62004B37" w:rsidRDefault="62004B37" w14:paraId="0EA8ED9E" w14:textId="0F3AFCDA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3. „Czego możemy nauczyć się z bajek?” – rozmowa kierowana. </w:t>
      </w:r>
    </w:p>
    <w:p w:rsidR="62004B37" w:rsidP="62004B37" w:rsidRDefault="62004B37" w14:paraId="19852EAC" w14:textId="6CEB654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Rozmowa na temat rymowanki.</w:t>
      </w:r>
    </w:p>
    <w:p w:rsidR="62004B37" w:rsidP="62004B37" w:rsidRDefault="62004B37" w14:paraId="511C23A3" w14:textId="481E60A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Próby odpowiedzenia na pytanie: Czego możemy nauczyć się z bajek?</w:t>
      </w:r>
    </w:p>
    <w:p w:rsidR="62004B37" w:rsidP="62004B37" w:rsidRDefault="62004B37" w14:paraId="218B5F3C" w14:textId="7CED496F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2004B37" w:rsidP="62004B37" w:rsidRDefault="62004B37" w14:paraId="317F8A82" w14:textId="10E8BB0D">
      <w:pPr>
        <w:pStyle w:val="Normal"/>
        <w:jc w:val="left"/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single"/>
          <w:lang w:val="pl-PL"/>
        </w:rPr>
      </w:pPr>
      <w:r w:rsidRPr="62004B37" w:rsidR="62004B37">
        <w:rPr>
          <w:rFonts w:ascii="Calibri" w:hAnsi="Calibri" w:eastAsia="Calibri" w:cs="Calibri"/>
          <w:b w:val="0"/>
          <w:bCs w:val="0"/>
          <w:noProof w:val="0"/>
          <w:sz w:val="28"/>
          <w:szCs w:val="28"/>
          <w:u w:val="single"/>
          <w:lang w:val="pl-PL"/>
        </w:rPr>
        <w:t>„Jak to w bajkach” – rytmizowanie rymowanki A. Olędzkiej.</w:t>
      </w:r>
      <w:r w:rsidRPr="62004B37" w:rsidR="62004B37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l-PL"/>
        </w:rPr>
        <w:t xml:space="preserve"> </w:t>
      </w:r>
    </w:p>
    <w:p w:rsidR="62004B37" w:rsidP="62004B37" w:rsidRDefault="62004B37" w14:paraId="61F42A85" w14:textId="760C799E">
      <w:pPr>
        <w:pStyle w:val="Normal"/>
        <w:jc w:val="left"/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W bajkach dużo </w:t>
      </w:r>
      <w:proofErr w:type="gramStart"/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jest</w:t>
      </w:r>
      <w:proofErr w:type="gramEnd"/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postaci, są te dobre i są złe. </w:t>
      </w:r>
    </w:p>
    <w:p w:rsidR="62004B37" w:rsidP="62004B37" w:rsidRDefault="62004B37" w14:paraId="06815496" w14:textId="58AFE4E4">
      <w:pPr>
        <w:pStyle w:val="Normal"/>
        <w:jc w:val="left"/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Lecz pamiętaj przyjacielu, z bajki dużo uczysz się.</w:t>
      </w:r>
    </w:p>
    <w:p w:rsidR="62004B37" w:rsidP="62004B37" w:rsidRDefault="62004B37" w14:paraId="527B13FB" w14:textId="5E0F6B3F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7C35C77F" w:rsidP="62004B37" w:rsidRDefault="7C35C77F" w14:paraId="75FB3609" w14:textId="6F7C6BE2">
      <w:pPr>
        <w:pStyle w:val="Normal"/>
        <w:jc w:val="left"/>
        <w:rPr>
          <w:b w:val="1"/>
          <w:bCs w:val="1"/>
          <w:sz w:val="28"/>
          <w:szCs w:val="28"/>
        </w:rPr>
      </w:pPr>
      <w:r w:rsidRPr="62004B37" w:rsidR="62004B37">
        <w:rPr>
          <w:b w:val="1"/>
          <w:bCs w:val="1"/>
          <w:sz w:val="28"/>
          <w:szCs w:val="28"/>
        </w:rPr>
        <w:t>Zadanie 4</w:t>
      </w:r>
      <w:r w:rsidRPr="62004B37" w:rsidR="62004B37">
        <w:rPr>
          <w:b w:val="1"/>
          <w:bCs w:val="1"/>
          <w:sz w:val="28"/>
          <w:szCs w:val="28"/>
        </w:rPr>
        <w:t xml:space="preserve">. </w:t>
      </w:r>
      <w:r w:rsidRPr="62004B37" w:rsidR="62004B3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„Bajkowy obrazek” – zabawa twórcza. </w:t>
      </w:r>
    </w:p>
    <w:p w:rsidR="7C35C77F" w:rsidP="7C35C77F" w:rsidRDefault="7C35C77F" w14:paraId="58EE1C3B" w14:textId="12DB1AC2">
      <w:pPr>
        <w:pStyle w:val="Normal"/>
        <w:jc w:val="left"/>
        <w:rPr>
          <w:b w:val="1"/>
          <w:bCs w:val="1"/>
          <w:sz w:val="28"/>
          <w:szCs w:val="28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wykonuje pracę wraz z rodzicem. Do dyspozycji macie kartkę formatu A3 lub A4 i kolorowe mazaki, bądź kredki. Dziecko rozpoczyna rysowanie, następnie rodzic dorysowuje swoje elementy tak, aby powstał bajkowy obrazek. </w:t>
      </w:r>
    </w:p>
    <w:p w:rsidR="62004B37" w:rsidP="62004B37" w:rsidRDefault="62004B37" w14:paraId="7BC03B45" w14:textId="6F9198CB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Myślę, że wspólne malowanie z dzieckiem przyniesie Wam ogromną radość i wspaniałą zabawę </w:t>
      </w:r>
      <w:r w:rsidRPr="62004B37" w:rsidR="62004B37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😊.</w:t>
      </w: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62004B37" w:rsidP="62004B37" w:rsidRDefault="62004B37" w14:paraId="27854B38" w14:textId="5C927D9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62004B37" w:rsidP="62004B37" w:rsidRDefault="62004B37" w14:paraId="76E63827" w14:textId="6258BBE8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Oczywiście zachęcam do wysłania zdjęć prac wraz z Małymi Artystami na skrzynkę mailową. Przepiękne prace pt.” Wiosenne nakrycie głowy”, jak i “ Bocian” już dziś wszyscy mogą podziwiać na stronie Przedszkola. </w:t>
      </w:r>
    </w:p>
    <w:p w:rsidR="62004B37" w:rsidP="62004B37" w:rsidRDefault="62004B37" w14:paraId="5769C8C3" w14:textId="0B1F6D9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>Kochani RODZICE I PSZCZÓŁKI - jesteście WSPANIALI !!</w:t>
      </w:r>
    </w:p>
    <w:p w:rsidR="62004B37" w:rsidP="62004B37" w:rsidRDefault="62004B37" w14:paraId="344463E7" w14:textId="27B6063F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Dziękuję Wam za zaangażowanie </w:t>
      </w:r>
      <w:r w:rsidRPr="62004B37" w:rsidR="62004B37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powinniśmy zmienić nazwę grupy na MISTRZOWIE </w:t>
      </w:r>
      <w:r w:rsidRPr="62004B37" w:rsidR="62004B37">
        <w:rPr>
          <w:rFonts w:ascii="Segoe UI Emoji" w:hAnsi="Segoe UI Emoji" w:eastAsia="Segoe UI Emoji" w:cs="Segoe UI Emoji"/>
          <w:noProof w:val="0"/>
          <w:sz w:val="28"/>
          <w:szCs w:val="28"/>
          <w:lang w:val="pl-PL"/>
        </w:rPr>
        <w:t>😊</w:t>
      </w:r>
      <w:r w:rsidRPr="62004B37" w:rsidR="62004B3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w:rsidR="7C35C77F" w:rsidP="7C35C77F" w:rsidRDefault="7C35C77F" w14:paraId="50B96410" w14:textId="037A5FEF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C35C77F" w:rsidP="7C35C77F" w:rsidRDefault="7C35C77F" w14:paraId="337FD7B8" w14:textId="1F2D6E2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w:rsidR="7C35C77F" w:rsidP="62004B37" w:rsidRDefault="7C35C77F" w14:paraId="37A16E01" w14:textId="3AB6B78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2004B37" w:rsidR="62004B3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64</w:t>
      </w:r>
    </w:p>
    <w:p w:rsidR="7C35C77F" w:rsidP="7C35C77F" w:rsidRDefault="7C35C77F" w14:paraId="3776DAD0" w14:textId="5A553F5D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7C35C77F" w:rsidP="7C35C77F" w:rsidRDefault="7C35C77F" w14:paraId="6E1F190A" w14:textId="1BCD933D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7C35C77F" w:rsidR="7C35C77F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w:rsidR="7C35C77F" w:rsidP="7C35C77F" w:rsidRDefault="7C35C77F" w14:paraId="54183353" w14:textId="06E45BD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w:rsidR="7C35C77F" w:rsidP="7C35C77F" w:rsidRDefault="7C35C77F" w14:paraId="212E3EB8" w14:textId="589DEED2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C35C77F" w:rsidR="7C35C77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w:rsidR="7C35C77F" w:rsidP="7C35C77F" w:rsidRDefault="7C35C77F" w14:paraId="7C01A8A5" w14:textId="55077058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960826"/>
  <w15:docId w15:val="{07c9c6f3-eb2f-4f32-a35e-14e77002a915}"/>
  <w:rsids>
    <w:rsidRoot w:val="20179457"/>
    <w:rsid w:val="1FA485B3"/>
    <w:rsid w:val="20179457"/>
    <w:rsid w:val="548EA289"/>
    <w:rsid w:val="62004B37"/>
    <w:rsid w:val="7C35C7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yFcvIKAnFZE" TargetMode="External" Id="R203b458b5fd5474e" /><Relationship Type="http://schemas.openxmlformats.org/officeDocument/2006/relationships/numbering" Target="/word/numbering.xml" Id="Rc7fde682f33946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2020-04-02T07:49:27.8436672Z</dcterms:created>
  <dcterms:modified xsi:type="dcterms:W3CDTF">2020-04-02T07:49:14.5067827Z</dcterms:modified>
  <dc:creator>Katarzyna Korba</dc:creator>
  <lastModifiedBy>Katarzyna Korba</lastModifiedBy>
</coreProperties>
</file>