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7" w:rsidRDefault="00764632" w:rsidP="0076463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Piątek 17.IV.2020</w:t>
      </w:r>
    </w:p>
    <w:p w:rsidR="00927BD5" w:rsidRPr="00927BD5" w:rsidRDefault="00927BD5" w:rsidP="00764632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764632" w:rsidRPr="00927BD5" w:rsidRDefault="00764632" w:rsidP="007646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Rozmowa : co to znaczy mieć przyjaciela; na czym polega przyjaźń.</w:t>
      </w:r>
    </w:p>
    <w:p w:rsidR="00764632" w:rsidRPr="00927BD5" w:rsidRDefault="00764632" w:rsidP="007646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Słuchanie wiersza A. Frączek „Mój przyjaciel (str. PRZEDSZKOLA.EDU.pl).</w:t>
      </w:r>
    </w:p>
    <w:p w:rsidR="00764632" w:rsidRPr="00927BD5" w:rsidRDefault="00764632" w:rsidP="0076463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„Mój przyjaciel’</w:t>
      </w:r>
    </w:p>
    <w:p w:rsidR="00764632" w:rsidRPr="00927BD5" w:rsidRDefault="00764632" w:rsidP="0076463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Mój przyjaciel daję słowo,</w:t>
      </w:r>
      <w:r w:rsidRPr="00927BD5">
        <w:rPr>
          <w:rFonts w:ascii="Times New Roman" w:hAnsi="Times New Roman" w:cs="Times New Roman"/>
          <w:sz w:val="28"/>
          <w:szCs w:val="28"/>
        </w:rPr>
        <w:br/>
        <w:t>Jest osobą wyjątkową!</w:t>
      </w:r>
      <w:r w:rsidRPr="00927BD5">
        <w:rPr>
          <w:rFonts w:ascii="Times New Roman" w:hAnsi="Times New Roman" w:cs="Times New Roman"/>
          <w:sz w:val="28"/>
          <w:szCs w:val="28"/>
        </w:rPr>
        <w:br/>
      </w:r>
      <w:r w:rsidRPr="00927BD5">
        <w:rPr>
          <w:rFonts w:ascii="Times New Roman" w:hAnsi="Times New Roman" w:cs="Times New Roman"/>
          <w:sz w:val="28"/>
          <w:szCs w:val="28"/>
        </w:rPr>
        <w:br/>
        <w:t>Umie robić zamki z piasku,</w:t>
      </w:r>
      <w:r w:rsidRPr="00927BD5">
        <w:rPr>
          <w:rFonts w:ascii="Times New Roman" w:hAnsi="Times New Roman" w:cs="Times New Roman"/>
          <w:sz w:val="28"/>
          <w:szCs w:val="28"/>
        </w:rPr>
        <w:br/>
        <w:t>Po podwórku biega w kasku</w:t>
      </w:r>
      <w:r w:rsidRPr="00927BD5">
        <w:rPr>
          <w:rFonts w:ascii="Times New Roman" w:hAnsi="Times New Roman" w:cs="Times New Roman"/>
          <w:sz w:val="28"/>
          <w:szCs w:val="28"/>
        </w:rPr>
        <w:br/>
        <w:t>I dla innych się naraża</w:t>
      </w:r>
      <w:r w:rsidRPr="00927BD5">
        <w:rPr>
          <w:rFonts w:ascii="Times New Roman" w:hAnsi="Times New Roman" w:cs="Times New Roman"/>
          <w:sz w:val="28"/>
          <w:szCs w:val="28"/>
        </w:rPr>
        <w:br/>
        <w:t>jak policjant albo strażak</w:t>
      </w:r>
      <w:r w:rsidRPr="00927BD5">
        <w:rPr>
          <w:rFonts w:ascii="Times New Roman" w:hAnsi="Times New Roman" w:cs="Times New Roman"/>
          <w:sz w:val="28"/>
          <w:szCs w:val="28"/>
        </w:rPr>
        <w:br/>
      </w:r>
      <w:r w:rsidRPr="00927BD5">
        <w:rPr>
          <w:rFonts w:ascii="Times New Roman" w:hAnsi="Times New Roman" w:cs="Times New Roman"/>
          <w:sz w:val="28"/>
          <w:szCs w:val="28"/>
        </w:rPr>
        <w:br/>
        <w:t>Czasem bywa też piratem,</w:t>
      </w:r>
      <w:r w:rsidRPr="00927BD5">
        <w:rPr>
          <w:rFonts w:ascii="Times New Roman" w:hAnsi="Times New Roman" w:cs="Times New Roman"/>
          <w:sz w:val="28"/>
          <w:szCs w:val="28"/>
        </w:rPr>
        <w:br/>
        <w:t>Co na statku ma armatę,</w:t>
      </w:r>
      <w:r w:rsidRPr="00927BD5">
        <w:rPr>
          <w:rFonts w:ascii="Times New Roman" w:hAnsi="Times New Roman" w:cs="Times New Roman"/>
          <w:sz w:val="28"/>
          <w:szCs w:val="28"/>
        </w:rPr>
        <w:br/>
        <w:t>Raz rycerską nosi zbroję,</w:t>
      </w:r>
      <w:r w:rsidRPr="00927BD5">
        <w:rPr>
          <w:rFonts w:ascii="Times New Roman" w:hAnsi="Times New Roman" w:cs="Times New Roman"/>
          <w:sz w:val="28"/>
          <w:szCs w:val="28"/>
        </w:rPr>
        <w:br/>
        <w:t>Innym razem jest kowbojem.</w:t>
      </w:r>
      <w:r w:rsidRPr="00927BD5">
        <w:rPr>
          <w:rFonts w:ascii="Times New Roman" w:hAnsi="Times New Roman" w:cs="Times New Roman"/>
          <w:sz w:val="28"/>
          <w:szCs w:val="28"/>
        </w:rPr>
        <w:br/>
      </w:r>
      <w:r w:rsidRPr="00927BD5">
        <w:rPr>
          <w:rFonts w:ascii="Times New Roman" w:hAnsi="Times New Roman" w:cs="Times New Roman"/>
          <w:sz w:val="28"/>
          <w:szCs w:val="28"/>
        </w:rPr>
        <w:br/>
        <w:t>Kiedy się spotkamy w parku,</w:t>
      </w:r>
      <w:r w:rsidRPr="00927BD5">
        <w:rPr>
          <w:rFonts w:ascii="Times New Roman" w:hAnsi="Times New Roman" w:cs="Times New Roman"/>
          <w:sz w:val="28"/>
          <w:szCs w:val="28"/>
        </w:rPr>
        <w:br/>
        <w:t>To podzieli się koparką</w:t>
      </w:r>
      <w:r w:rsidRPr="00927BD5">
        <w:rPr>
          <w:rFonts w:ascii="Times New Roman" w:hAnsi="Times New Roman" w:cs="Times New Roman"/>
          <w:sz w:val="28"/>
          <w:szCs w:val="28"/>
        </w:rPr>
        <w:br/>
        <w:t>I pożyczy mi łopatkę</w:t>
      </w:r>
      <w:r w:rsidRPr="00927BD5">
        <w:rPr>
          <w:rFonts w:ascii="Times New Roman" w:hAnsi="Times New Roman" w:cs="Times New Roman"/>
          <w:sz w:val="28"/>
          <w:szCs w:val="28"/>
        </w:rPr>
        <w:br/>
        <w:t>Lub wiaderko w żółtą kratkę.</w:t>
      </w:r>
      <w:r w:rsidRPr="00927BD5">
        <w:rPr>
          <w:rFonts w:ascii="Times New Roman" w:hAnsi="Times New Roman" w:cs="Times New Roman"/>
          <w:sz w:val="28"/>
          <w:szCs w:val="28"/>
        </w:rPr>
        <w:br/>
      </w:r>
      <w:r w:rsidRPr="00927BD5">
        <w:rPr>
          <w:rFonts w:ascii="Times New Roman" w:hAnsi="Times New Roman" w:cs="Times New Roman"/>
          <w:sz w:val="28"/>
          <w:szCs w:val="28"/>
        </w:rPr>
        <w:br/>
        <w:t>Bardzo lubi mleczne krówki</w:t>
      </w:r>
      <w:r w:rsidRPr="00927BD5">
        <w:rPr>
          <w:rFonts w:ascii="Times New Roman" w:hAnsi="Times New Roman" w:cs="Times New Roman"/>
          <w:sz w:val="28"/>
          <w:szCs w:val="28"/>
        </w:rPr>
        <w:br/>
        <w:t>I czerwone ciężarówki,</w:t>
      </w:r>
      <w:r w:rsidRPr="00927BD5">
        <w:rPr>
          <w:rFonts w:ascii="Times New Roman" w:hAnsi="Times New Roman" w:cs="Times New Roman"/>
          <w:sz w:val="28"/>
          <w:szCs w:val="28"/>
        </w:rPr>
        <w:br/>
        <w:t>Piłkę nożną kopie w błocie,</w:t>
      </w:r>
      <w:r w:rsidRPr="00927BD5">
        <w:rPr>
          <w:rFonts w:ascii="Times New Roman" w:hAnsi="Times New Roman" w:cs="Times New Roman"/>
          <w:sz w:val="28"/>
          <w:szCs w:val="28"/>
        </w:rPr>
        <w:br/>
        <w:t>Z kotem ściga się po płocie.</w:t>
      </w:r>
      <w:r w:rsidRPr="00927BD5">
        <w:rPr>
          <w:rFonts w:ascii="Times New Roman" w:hAnsi="Times New Roman" w:cs="Times New Roman"/>
          <w:sz w:val="28"/>
          <w:szCs w:val="28"/>
        </w:rPr>
        <w:br/>
      </w:r>
      <w:r w:rsidRPr="00927BD5">
        <w:rPr>
          <w:rFonts w:ascii="Times New Roman" w:hAnsi="Times New Roman" w:cs="Times New Roman"/>
          <w:sz w:val="28"/>
          <w:szCs w:val="28"/>
        </w:rPr>
        <w:br/>
        <w:t>A w kieszonce od spódniczki</w:t>
      </w:r>
      <w:r w:rsidRPr="00927BD5">
        <w:rPr>
          <w:rFonts w:ascii="Times New Roman" w:hAnsi="Times New Roman" w:cs="Times New Roman"/>
          <w:sz w:val="28"/>
          <w:szCs w:val="28"/>
        </w:rPr>
        <w:br/>
        <w:t>Trzyma procę i kamyczki.</w:t>
      </w:r>
      <w:r w:rsidRPr="00927BD5">
        <w:rPr>
          <w:rFonts w:ascii="Times New Roman" w:hAnsi="Times New Roman" w:cs="Times New Roman"/>
          <w:sz w:val="28"/>
          <w:szCs w:val="28"/>
        </w:rPr>
        <w:br/>
        <w:t>Mój przyjaciel daję słowo</w:t>
      </w:r>
      <w:r w:rsidRPr="00927BD5">
        <w:rPr>
          <w:rFonts w:ascii="Times New Roman" w:hAnsi="Times New Roman" w:cs="Times New Roman"/>
          <w:sz w:val="28"/>
          <w:szCs w:val="28"/>
        </w:rPr>
        <w:br/>
        <w:t>Jest dziewczynką wyjątkową!</w:t>
      </w:r>
    </w:p>
    <w:p w:rsidR="00764632" w:rsidRPr="00927BD5" w:rsidRDefault="00764632" w:rsidP="00764632">
      <w:pPr>
        <w:ind w:left="720"/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Rozmowa :</w:t>
      </w:r>
    </w:p>
    <w:p w:rsidR="00764632" w:rsidRPr="00927BD5" w:rsidRDefault="00764632" w:rsidP="007646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Kogo możemy nazwać przyjacielem?.</w:t>
      </w:r>
    </w:p>
    <w:p w:rsidR="00764632" w:rsidRPr="00927BD5" w:rsidRDefault="00764632" w:rsidP="007646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lastRenderedPageBreak/>
        <w:t>Jaki powinien być przyjaciel?.</w:t>
      </w:r>
    </w:p>
    <w:p w:rsidR="00764632" w:rsidRPr="00927BD5" w:rsidRDefault="00764632" w:rsidP="007646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W jakie zabawy można się bawić z przyjacielem?.</w:t>
      </w:r>
    </w:p>
    <w:p w:rsidR="00764632" w:rsidRPr="00927BD5" w:rsidRDefault="00764632" w:rsidP="007646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Uśmiech to radość – zabawa plastyczna. Proszę o ozdobienie czerwoną plasteliną rozcierając kontuar uśmiechniętych ust. Pamiętajcie proszę tak macie się uśmiechać do wszystkich.</w:t>
      </w:r>
    </w:p>
    <w:p w:rsidR="00764632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  <w:r w:rsidRPr="00927BD5">
        <w:rPr>
          <w:rFonts w:ascii="Times New Roman" w:hAnsi="Times New Roman" w:cs="Times New Roman"/>
          <w:sz w:val="28"/>
          <w:szCs w:val="28"/>
        </w:rPr>
        <w:t>Grażyna Gałwa</w:t>
      </w: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010400" cy="4076700"/>
            <wp:effectExtent l="19050" t="0" r="0" b="0"/>
            <wp:docPr id="2" name="Obraz 0" descr="2c0a0030844e283b8e791edda206f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0a0030844e283b8e791edda206fbb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BD5" w:rsidRPr="00927BD5" w:rsidRDefault="00927BD5" w:rsidP="00927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BD5" w:rsidRPr="00927BD5" w:rsidRDefault="00927BD5" w:rsidP="00927B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7BD5" w:rsidRPr="00927BD5" w:rsidSect="0035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373"/>
    <w:multiLevelType w:val="hybridMultilevel"/>
    <w:tmpl w:val="9C40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82B"/>
    <w:multiLevelType w:val="hybridMultilevel"/>
    <w:tmpl w:val="92240704"/>
    <w:lvl w:ilvl="0" w:tplc="2B26D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60DFC"/>
    <w:multiLevelType w:val="hybridMultilevel"/>
    <w:tmpl w:val="09263A4E"/>
    <w:lvl w:ilvl="0" w:tplc="D80E32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632"/>
    <w:rsid w:val="00351DE7"/>
    <w:rsid w:val="00764632"/>
    <w:rsid w:val="0092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2020-04-11T14:06:00Z</dcterms:created>
  <dcterms:modified xsi:type="dcterms:W3CDTF">2020-04-11T14:19:00Z</dcterms:modified>
</cp:coreProperties>
</file>