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AA0DC8B" w14:paraId="43F193B0" wp14:textId="31F7D02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Wtorek 28.04.2020 r.</w:t>
      </w:r>
    </w:p>
    <w:p xmlns:wp14="http://schemas.microsoft.com/office/word/2010/wordml" w:rsidP="3AA0DC8B" w14:paraId="02C0D422" wp14:textId="27DD5D2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3AA0DC8B" w14:paraId="7B96F257" wp14:textId="672145A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“Polska</w:t>
      </w: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moja ojczyzna”</w:t>
      </w:r>
    </w:p>
    <w:p xmlns:wp14="http://schemas.microsoft.com/office/word/2010/wordml" w:rsidP="3AA0DC8B" w14:paraId="01461072" wp14:textId="5AA85BD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3AA0DC8B" w14:paraId="367A320E" wp14:textId="698D8949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1. </w:t>
      </w:r>
      <w:r w:rsidRPr="3AA0DC8B" w:rsidR="3AA0DC8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„Jaką nazwę słyszysz?” – zabawa ruchowo – słuchowa.</w:t>
      </w:r>
    </w:p>
    <w:p xmlns:wp14="http://schemas.microsoft.com/office/word/2010/wordml" w:rsidP="3AA0DC8B" w14:paraId="2470C791" wp14:textId="032704BC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>Dziecko porusza się po pokoju przy dźwiękach muzyki tanecznej. Podczas przerwy w muzyce Rodzic wypowiada szeptem nazwy miast, a dziecko powtarzają je również szeptem.</w:t>
      </w:r>
    </w:p>
    <w:p xmlns:wp14="http://schemas.microsoft.com/office/word/2010/wordml" w:rsidP="3AA0DC8B" w14:paraId="0463478B" wp14:textId="09330368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Zadanie 2.</w:t>
      </w: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  <w:r w:rsidRPr="3AA0DC8B" w:rsidR="3AA0DC8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Wars i Sawa” – słuchanie legendy. </w:t>
      </w:r>
    </w:p>
    <w:p xmlns:wp14="http://schemas.microsoft.com/office/word/2010/wordml" w:rsidP="3AA0DC8B" w14:paraId="346E50CE" wp14:textId="41DBD9B2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Dawno, dawno temu pewien młody rybak o imieniu Wars wybrał się na połów. Niewiele ryb złowił. Miał już wracać do domu, aż tu nagle poczuł, że sieć jest bardzo ciężka. Pomyślał, że dużo ryb w nią wpadło. Gdy wyciągnął sieć na brzeg zobaczył w niej syrenę, która zaczęła pięknie śpiewać. Zakochał się Wars w pięknej syrenie. Ona również go pokochała. Chociaż bardzo różnili się, wiedzieli, że są dla siebie stworzeni. Syrena wiedziała, że jeżeli z wzajemnością zakocha się w człowieku to może stracić rybi ogon i stać się kobietą. Bez wahania więc przyjęła oświadczyny Warsa. Wkrótce odbyło się wesele Warsa i Sawy. a później żyli długo i szczęśliwie. Wokół chaty Warsa i Sawy powstała osada, którą ludzie nazwali Warszawa. po wielu latach Warszawa stała się stolicą Polski. </w:t>
      </w:r>
    </w:p>
    <w:p xmlns:wp14="http://schemas.microsoft.com/office/word/2010/wordml" w:rsidP="3AA0DC8B" w14:paraId="29695186" wp14:textId="38E1FE0A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  <w:t>Rozmowa na temat legendy.</w:t>
      </w: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3AA0DC8B" w14:paraId="741C8611" wp14:textId="37C0DC3F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Kim był Wars? </w:t>
      </w:r>
    </w:p>
    <w:p xmlns:wp14="http://schemas.microsoft.com/office/word/2010/wordml" w:rsidP="3AA0DC8B" w14:paraId="199A8614" wp14:textId="1029B858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Kogo wyłowił rybak z rzeki? </w:t>
      </w:r>
    </w:p>
    <w:p xmlns:wp14="http://schemas.microsoft.com/office/word/2010/wordml" w:rsidP="3AA0DC8B" w14:paraId="00C9407B" wp14:textId="0F81E59E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miała na imię syrena? </w:t>
      </w:r>
    </w:p>
    <w:p xmlns:wp14="http://schemas.microsoft.com/office/word/2010/wordml" w:rsidP="3AA0DC8B" w14:paraId="770FACE4" wp14:textId="41EFCE9A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>- Jak ludzie nazwali miejsce, w którym mieszali Wars i Sawa?</w:t>
      </w:r>
    </w:p>
    <w:p xmlns:wp14="http://schemas.microsoft.com/office/word/2010/wordml" w:rsidP="3AA0DC8B" w14:paraId="2BAE83BB" wp14:textId="0D43FA19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2"/>
          <w:szCs w:val="22"/>
          <w:lang w:val="pl-PL"/>
        </w:rPr>
      </w:pPr>
    </w:p>
    <w:p xmlns:wp14="http://schemas.microsoft.com/office/word/2010/wordml" w:rsidP="3AA0DC8B" w14:paraId="696275CF" wp14:textId="55254143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36"/>
          <w:szCs w:val="36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36"/>
          <w:szCs w:val="36"/>
          <w:lang w:val="pl-PL"/>
        </w:rPr>
        <w:t>SYRENKA WARSZAWSKA</w:t>
      </w:r>
    </w:p>
    <w:p xmlns:wp14="http://schemas.microsoft.com/office/word/2010/wordml" w:rsidP="3AA0DC8B" w14:paraId="09EF8251" wp14:textId="4317FEF3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6BFB394A" wp14:anchorId="3286B5A6">
            <wp:extent cx="4735830" cy="6705600"/>
            <wp:effectExtent l="0" t="0" r="0" b="0"/>
            <wp:docPr id="748910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19ac1b08e44b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AA0DC8B" w14:paraId="24BB6D49" wp14:textId="18158FB4">
      <w:pPr>
        <w:pStyle w:val="Normal"/>
        <w:spacing w:after="160" w:line="259" w:lineRule="auto"/>
        <w:jc w:val="center"/>
        <w:rPr>
          <w:b w:val="1"/>
          <w:bCs w:val="1"/>
          <w:sz w:val="36"/>
          <w:szCs w:val="36"/>
        </w:rPr>
      </w:pPr>
      <w:r w:rsidRPr="3AA0DC8B" w:rsidR="3AA0DC8B">
        <w:rPr>
          <w:b w:val="1"/>
          <w:bCs w:val="1"/>
          <w:sz w:val="36"/>
          <w:szCs w:val="36"/>
        </w:rPr>
        <w:t>PAŁAC KULTURY I NAUKI</w:t>
      </w:r>
    </w:p>
    <w:p xmlns:wp14="http://schemas.microsoft.com/office/word/2010/wordml" w:rsidP="3AA0DC8B" w14:paraId="65258839" wp14:textId="0E4093AC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7018FE4A" wp14:anchorId="4A454779">
            <wp:extent cx="6638924" cy="9029700"/>
            <wp:effectExtent l="0" t="0" r="0" b="0"/>
            <wp:docPr id="804740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0a135075914a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AA0DC8B" w14:paraId="5BD9B106" wp14:textId="269E1C29">
      <w:pPr>
        <w:pStyle w:val="Normal"/>
        <w:spacing w:after="160" w:line="259" w:lineRule="auto"/>
        <w:jc w:val="center"/>
      </w:pPr>
    </w:p>
    <w:p xmlns:wp14="http://schemas.microsoft.com/office/word/2010/wordml" w:rsidP="3AA0DC8B" w14:paraId="12A832FE" wp14:textId="00613138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2"/>
          <w:szCs w:val="22"/>
          <w:lang w:val="pl-PL"/>
        </w:rPr>
      </w:pPr>
    </w:p>
    <w:p xmlns:wp14="http://schemas.microsoft.com/office/word/2010/wordml" w:rsidP="3AA0DC8B" w14:paraId="1B99FD63" wp14:textId="65527CA5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3.</w:t>
      </w: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  <w:r w:rsidRPr="3AA0DC8B" w:rsidR="3AA0DC8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„Prawda czy fałsz”</w:t>
      </w:r>
    </w:p>
    <w:p xmlns:wp14="http://schemas.microsoft.com/office/word/2010/wordml" w:rsidP="3AA0DC8B" w14:paraId="03DA1824" wp14:textId="163CB83C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>Jeżeli zdanie jest prawdziwe dziecko pokazuje kciuk do góry. Jeżeli zdanie jest fałszywe dzieci pokazuje kciuk w dół.</w:t>
      </w:r>
    </w:p>
    <w:p xmlns:wp14="http://schemas.microsoft.com/office/word/2010/wordml" w:rsidP="3AA0DC8B" w14:paraId="1A523C87" wp14:textId="6171F96F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Przez Warszawę przepływa Wisła. </w:t>
      </w:r>
    </w:p>
    <w:p xmlns:wp14="http://schemas.microsoft.com/office/word/2010/wordml" w:rsidP="3AA0DC8B" w14:paraId="34CDFD3B" wp14:textId="563D1F2C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Herbem Warszawy jest złota rybka. </w:t>
      </w:r>
    </w:p>
    <w:p xmlns:wp14="http://schemas.microsoft.com/office/word/2010/wordml" w:rsidP="3AA0DC8B" w14:paraId="72FCCDF0" wp14:textId="38724D8D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Syrenka Warszawska trzyma tarczę i miecz. </w:t>
      </w:r>
    </w:p>
    <w:p xmlns:wp14="http://schemas.microsoft.com/office/word/2010/wordml" w:rsidP="3AA0DC8B" w14:paraId="3F3FD608" wp14:textId="0206AED5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 Warszawie jest Wawel. </w:t>
      </w:r>
    </w:p>
    <w:p xmlns:wp14="http://schemas.microsoft.com/office/word/2010/wordml" w:rsidP="3AA0DC8B" w14:paraId="3E50231C" wp14:textId="039C273A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 Warszawie jest Zamek Królewski. </w:t>
      </w:r>
    </w:p>
    <w:p xmlns:wp14="http://schemas.microsoft.com/office/word/2010/wordml" w:rsidP="3AA0DC8B" w14:paraId="79BB2909" wp14:textId="5C958295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Warszawa jest stolicą Polski. </w:t>
      </w:r>
    </w:p>
    <w:p xmlns:wp14="http://schemas.microsoft.com/office/word/2010/wordml" w:rsidP="3AA0DC8B" w14:paraId="651B9741" wp14:textId="6FF81BA3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noProof w:val="0"/>
          <w:sz w:val="28"/>
          <w:szCs w:val="28"/>
          <w:lang w:val="pl-PL"/>
        </w:rPr>
        <w:t>- Warszawa leży nad rzeką Odrą.</w:t>
      </w:r>
    </w:p>
    <w:p xmlns:wp14="http://schemas.microsoft.com/office/word/2010/wordml" w:rsidP="3AA0DC8B" w14:paraId="602898E2" wp14:textId="31B39EA0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3AA0DC8B" w14:paraId="2C8305DF" wp14:textId="7CB8EDDD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</w:t>
      </w: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4. </w:t>
      </w:r>
      <w:r w:rsidRPr="3AA0DC8B" w:rsidR="3AA0DC8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„Sławni Polacy” – zapoznanie z postacią Fryderyka Chopina.</w:t>
      </w:r>
    </w:p>
    <w:p xmlns:wp14="http://schemas.microsoft.com/office/word/2010/wordml" w:rsidP="3AA0DC8B" w14:paraId="51ACDE63" wp14:textId="43673F38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xmlns:wp14="http://schemas.microsoft.com/office/word/2010/wordml" w:rsidP="3AA0DC8B" w14:paraId="039FFAFC" wp14:textId="720E3562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2856CF26" wp14:anchorId="5565F191">
            <wp:extent cx="4600576" cy="5139554"/>
            <wp:effectExtent l="0" t="0" r="0" b="0"/>
            <wp:docPr id="869691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65d297153546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6" cy="513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AA0DC8B" w14:paraId="1926BA39" wp14:textId="599F661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22222"/>
          <w:sz w:val="21"/>
          <w:szCs w:val="21"/>
          <w:lang w:val="pl-PL"/>
        </w:rPr>
      </w:pPr>
      <w:r w:rsidRPr="3AA0DC8B" w:rsidR="3AA0DC8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  <w:t>Polski kompozytor i pianista, urodził się w Żelazowej Woli</w:t>
      </w:r>
    </w:p>
    <w:p xmlns:wp14="http://schemas.microsoft.com/office/word/2010/wordml" w:rsidP="3AA0DC8B" w14:paraId="45138265" wp14:textId="61963F50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22222"/>
          <w:sz w:val="21"/>
          <w:szCs w:val="21"/>
          <w:lang w:val="pl-PL"/>
        </w:rPr>
      </w:pPr>
      <w:r w:rsidRPr="3AA0DC8B" w:rsidR="3AA0DC8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  <w:t>Utwory Fryderyka Chopina :</w:t>
      </w:r>
    </w:p>
    <w:p xmlns:wp14="http://schemas.microsoft.com/office/word/2010/wordml" w:rsidP="3AA0DC8B" w14:paraId="2CE817AA" wp14:textId="7BE25D75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0563C1"/>
          <w:sz w:val="28"/>
          <w:szCs w:val="28"/>
        </w:rPr>
      </w:pPr>
      <w:hyperlink r:id="R9bd7a13511574c5c">
        <w:r w:rsidRPr="3AA0DC8B" w:rsidR="3AA0DC8B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https://www.youtube.com/watch?v=X0UJEx9S1bU</w:t>
        </w:r>
      </w:hyperlink>
    </w:p>
    <w:p xmlns:wp14="http://schemas.microsoft.com/office/word/2010/wordml" w:rsidP="3AA0DC8B" w14:paraId="4C3E252D" wp14:textId="489252D7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color w:val="0563C1"/>
          <w:sz w:val="28"/>
          <w:szCs w:val="28"/>
        </w:rPr>
      </w:pPr>
      <w:hyperlink r:id="R04151f9c504343da">
        <w:r w:rsidRPr="3AA0DC8B" w:rsidR="3AA0DC8B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https://www.youtube.com/watch?v=LhkTEZj5xAc&amp;list=RDX0UJEx9S1bU&amp;index=2</w:t>
        </w:r>
      </w:hyperlink>
    </w:p>
    <w:p xmlns:wp14="http://schemas.microsoft.com/office/word/2010/wordml" w:rsidP="3AA0DC8B" w14:paraId="475FAF2B" wp14:textId="78F40080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3AA0DC8B" w14:paraId="1781F4FB" wp14:textId="62CCE6E5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3AA0DC8B" w14:paraId="659A605E" wp14:textId="22405890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3AA0DC8B" w14:paraId="112F399F" wp14:textId="2087700A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20,22</w:t>
      </w:r>
    </w:p>
    <w:p xmlns:wp14="http://schemas.microsoft.com/office/word/2010/wordml" w:rsidP="3AA0DC8B" w14:paraId="444F6318" wp14:textId="4C866D96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3AA0DC8B" w14:paraId="35C89F33" wp14:textId="0BC049A8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3AA0DC8B" w14:paraId="03355659" wp14:textId="2AF69282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3AA0DC8B" w14:paraId="58BB26DA" wp14:textId="0B4C09C2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Legenda o założeniu Gniezna</w:t>
      </w:r>
    </w:p>
    <w:p xmlns:wp14="http://schemas.microsoft.com/office/word/2010/wordml" w:rsidP="3AA0DC8B" w14:paraId="2B147B3A" wp14:textId="0A974112">
      <w:pPr>
        <w:pStyle w:val="Normal"/>
        <w:spacing w:after="160" w:line="259" w:lineRule="auto"/>
        <w:ind w:left="360"/>
        <w:jc w:val="left"/>
      </w:pPr>
      <w:hyperlink r:id="Rfc2d1d6dd6cf4ca6">
        <w:r w:rsidRPr="3AA0DC8B" w:rsidR="3AA0DC8B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http://wlaczpolske.pl/index.php?etap=10&amp;i=716</w:t>
        </w:r>
      </w:hyperlink>
    </w:p>
    <w:p xmlns:wp14="http://schemas.microsoft.com/office/word/2010/wordml" w:rsidP="3AA0DC8B" w14:paraId="78236FFD" wp14:textId="2DC24950">
      <w:pPr>
        <w:pStyle w:val="ListParagraph"/>
        <w:numPr>
          <w:ilvl w:val="0"/>
          <w:numId w:val="3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Puzzle online</w:t>
      </w:r>
    </w:p>
    <w:p xmlns:wp14="http://schemas.microsoft.com/office/word/2010/wordml" w:rsidP="3AA0DC8B" w14:paraId="2758E2DF" wp14:textId="7F2C9E7F">
      <w:pPr>
        <w:pStyle w:val="Normal"/>
        <w:spacing w:after="160" w:line="259" w:lineRule="auto"/>
        <w:ind w:left="360"/>
        <w:jc w:val="left"/>
      </w:pPr>
      <w:hyperlink r:id="R6540a5d718114ff9">
        <w:r w:rsidRPr="3AA0DC8B" w:rsidR="3AA0DC8B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https://zasobyip2.ore.edu.pl/uploads/publications/4ef2376a253ff74f0969b27e6ec591a1_/lesson/lesson/index.html?fbclid=IwAR3ouUlc73VjccuEG2dIIAfyJ56Vyo8gyUzbyje6FLKdiKoCTSNvcJ5DV80</w:t>
        </w:r>
      </w:hyperlink>
    </w:p>
    <w:p xmlns:wp14="http://schemas.microsoft.com/office/word/2010/wordml" w:rsidP="3AA0DC8B" w14:paraId="4A8840E5" wp14:textId="5F933339">
      <w:pPr>
        <w:pStyle w:val="Normal"/>
        <w:spacing w:after="160" w:line="259" w:lineRule="auto"/>
        <w:ind w:left="36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3AA0DC8B" w14:paraId="1FE20B89" wp14:textId="61A9C7C1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3AA0DC8B" w:rsidR="3AA0DC8B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3AA0DC8B" w14:paraId="4EF28CF7" wp14:textId="3FE6A458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3AA0DC8B" w14:paraId="3A883FD2" wp14:textId="79C25369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3AA0DC8B" w:rsidR="3AA0DC8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3AA0DC8B" w14:paraId="57375426" wp14:textId="3FEF93E8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0440329"/>
  <w15:docId w15:val="{c3bad31d-47d3-4fcf-bf5e-fb1f26a93d5b}"/>
  <w:rsids>
    <w:rsidRoot w:val="50440329"/>
    <w:rsid w:val="3AA0DC8B"/>
    <w:rsid w:val="5044032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519ac1b08e44b64" /><Relationship Type="http://schemas.openxmlformats.org/officeDocument/2006/relationships/image" Target="/media/image2.png" Id="R330a135075914a77" /><Relationship Type="http://schemas.openxmlformats.org/officeDocument/2006/relationships/image" Target="/media/image3.png" Id="R5665d29715354686" /><Relationship Type="http://schemas.openxmlformats.org/officeDocument/2006/relationships/hyperlink" Target="https://www.youtube.com/watch?v=X0UJEx9S1bU" TargetMode="External" Id="R9bd7a13511574c5c" /><Relationship Type="http://schemas.openxmlformats.org/officeDocument/2006/relationships/hyperlink" Target="https://www.youtube.com/watch?v=LhkTEZj5xAc&amp;list=RDX0UJEx9S1bU&amp;index=2" TargetMode="External" Id="R04151f9c504343da" /><Relationship Type="http://schemas.openxmlformats.org/officeDocument/2006/relationships/hyperlink" Target="http://wlaczpolske.pl/index.php?etap=10&amp;i=716" TargetMode="External" Id="Rfc2d1d6dd6cf4ca6" /><Relationship Type="http://schemas.openxmlformats.org/officeDocument/2006/relationships/hyperlink" Target="https://zasobyip2.ore.edu.pl/uploads/publications/4ef2376a253ff74f0969b27e6ec591a1_/lesson/lesson/index.html?fbclid=IwAR3ouUlc73VjccuEG2dIIAfyJ56Vyo8gyUzbyje6FLKdiKoCTSNvcJ5DV80" TargetMode="External" Id="R6540a5d718114ff9" /><Relationship Type="http://schemas.openxmlformats.org/officeDocument/2006/relationships/numbering" Target="/word/numbering.xml" Id="Ra2bbbcf53e6b452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2020-04-27T16:06:25.3182558Z</dcterms:created>
  <dcterms:modified xsi:type="dcterms:W3CDTF">2020-04-27T16:47:56.5313755Z</dcterms:modified>
  <dc:creator>Katarzyna Korba</dc:creator>
  <lastModifiedBy>Katarzyna Korba</lastModifiedBy>
</coreProperties>
</file>