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D8" w:rsidRDefault="00A560B5" w:rsidP="00A56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4.V.2020</w:t>
      </w:r>
    </w:p>
    <w:p w:rsidR="00A560B5" w:rsidRDefault="00A560B5" w:rsidP="00A5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POLAKIEM EUROPEJCZYKIEM</w:t>
      </w:r>
    </w:p>
    <w:p w:rsidR="00A560B5" w:rsidRDefault="00A560B5" w:rsidP="00A5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MÓJ DOM</w:t>
      </w:r>
    </w:p>
    <w:p w:rsidR="00A560B5" w:rsidRPr="00A560B5" w:rsidRDefault="00A560B5" w:rsidP="00A56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0B5">
        <w:rPr>
          <w:rFonts w:ascii="Times New Roman" w:hAnsi="Times New Roman" w:cs="Times New Roman"/>
          <w:sz w:val="24"/>
          <w:szCs w:val="24"/>
        </w:rPr>
        <w:t>ZAGADKA :</w:t>
      </w:r>
    </w:p>
    <w:p w:rsidR="00A560B5" w:rsidRDefault="00A560B5" w:rsidP="00A5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odgadnie, co to jest?</w:t>
      </w:r>
    </w:p>
    <w:p w:rsidR="00A560B5" w:rsidRDefault="00A560B5" w:rsidP="00A5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tam mama, tata i pies</w:t>
      </w:r>
    </w:p>
    <w:p w:rsidR="00A560B5" w:rsidRDefault="00A560B5" w:rsidP="00A5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Mieszkasz tam ty i brat twój też</w:t>
      </w:r>
    </w:p>
    <w:p w:rsidR="00A560B5" w:rsidRDefault="00A560B5" w:rsidP="00A5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miejsce dla ciebie ważne</w:t>
      </w:r>
    </w:p>
    <w:p w:rsidR="00A560B5" w:rsidRDefault="00A560B5" w:rsidP="00A56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Doroty Gellner „Domek”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Były w mieście domki małe.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Złote, srebrne oraz białe.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jeden szaro – bury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Strasznie brzydki i ponury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od rana do wieczora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Pusty stał bez lokatora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się w końcu dom zbuntował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się będę remontował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Wziął drabinę i wiaderko, przyniósł pędzel i lusterko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lusterkiem się malował, farby sobie nie żałował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 patrzcie!. Już przed drzwiami stoją ludzie z walizkami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dookoła słychać wrzaski – domek w kółka 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Domek w paski. Na kominie kwiatki bzu.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Chcemy wszyscy mieszkać tu</w:t>
      </w:r>
    </w:p>
    <w:p w:rsid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dom na to, takie tłumy? Przecież ja jestem z gumy?.</w:t>
      </w:r>
    </w:p>
    <w:p w:rsidR="00A560B5" w:rsidRDefault="00A560B5" w:rsidP="00A560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wiersza;</w:t>
      </w:r>
    </w:p>
    <w:p w:rsidR="00A560B5" w:rsidRDefault="00A560B5" w:rsidP="00A560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wyglądał dom?</w:t>
      </w:r>
    </w:p>
    <w:p w:rsidR="00A560B5" w:rsidRDefault="00A560B5" w:rsidP="00A560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zrobił, żeby to zmienić?.</w:t>
      </w:r>
    </w:p>
    <w:p w:rsidR="00A560B5" w:rsidRDefault="00A560B5" w:rsidP="00A560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wzbudziło to zainteresowanie nim?.</w:t>
      </w:r>
    </w:p>
    <w:p w:rsidR="00A560B5" w:rsidRDefault="009A0A48" w:rsidP="00A56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A560B5">
        <w:rPr>
          <w:rFonts w:ascii="Times New Roman" w:hAnsi="Times New Roman" w:cs="Times New Roman"/>
          <w:sz w:val="24"/>
          <w:szCs w:val="24"/>
        </w:rPr>
        <w:t>abawa</w:t>
      </w:r>
      <w:r>
        <w:rPr>
          <w:rFonts w:ascii="Times New Roman" w:hAnsi="Times New Roman" w:cs="Times New Roman"/>
          <w:sz w:val="24"/>
          <w:szCs w:val="24"/>
        </w:rPr>
        <w:t xml:space="preserve"> „Góra, dół” – proponuję to ćwiczenie zrobić przy muzyce.</w:t>
      </w:r>
    </w:p>
    <w:p w:rsidR="009A0A48" w:rsidRDefault="009A0A48" w:rsidP="009A0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spaceruje po pokoju – na palcach, na piętach. Na hasło – dziecko zatrzymuje się i podnosi ręce wysoko nad głowę. Ponownie spaceruje po pokoju, na hasło: dół wykonuje skłon – ważne aby kolana były proste.</w:t>
      </w:r>
    </w:p>
    <w:p w:rsidR="009A0A48" w:rsidRDefault="009A0A48" w:rsidP="009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twórcze. Wypowiedzi dzieci na temat „Co by było gdyby?”.</w:t>
      </w:r>
    </w:p>
    <w:p w:rsidR="009A0A48" w:rsidRDefault="009A0A48" w:rsidP="009A0A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0A48" w:rsidRDefault="009A0A48" w:rsidP="009A0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naszej miejscowości uschły by wszystkie kwiaty?.</w:t>
      </w:r>
    </w:p>
    <w:p w:rsidR="009A0A48" w:rsidRDefault="009A0A48" w:rsidP="009A0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środku miasta wylądował statek kosmiczny?</w:t>
      </w:r>
    </w:p>
    <w:p w:rsidR="009A0A48" w:rsidRDefault="009A0A48" w:rsidP="009A0A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chmur padał gorąca czekolada?</w:t>
      </w:r>
    </w:p>
    <w:p w:rsidR="009A0A48" w:rsidRDefault="009A0A48" w:rsidP="009A0A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0A48" w:rsidRDefault="009A0A48" w:rsidP="009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artykulacyjna – Dzień dobry misiu”</w:t>
      </w:r>
    </w:p>
    <w:p w:rsidR="0001775F" w:rsidRDefault="0001775F" w:rsidP="0001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okrążeń (w prawo i w lewo) wokół stołu (ruchy okrężne języka 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mu burczy w brzuchu (wibrowanie wargami </w:t>
      </w:r>
      <w:proofErr w:type="spellStart"/>
      <w:r w:rsidRPr="0001775F">
        <w:rPr>
          <w:rFonts w:ascii="Times New Roman" w:eastAsia="Times New Roman" w:hAnsi="Times New Roman" w:cs="Times New Roman"/>
          <w:sz w:val="24"/>
          <w:szCs w:val="24"/>
          <w:lang w:eastAsia="pl-PL"/>
        </w:rPr>
        <w:t>bbb,bbb</w:t>
      </w:r>
      <w:proofErr w:type="spellEnd"/>
      <w:r w:rsidRPr="0001775F">
        <w:rPr>
          <w:rFonts w:ascii="Times New Roman" w:eastAsia="Times New Roman" w:hAnsi="Times New Roman" w:cs="Times New Roman"/>
          <w:sz w:val="24"/>
          <w:szCs w:val="24"/>
          <w:lang w:eastAsia="pl-PL"/>
        </w:rPr>
        <w:t>).To znak, że pora na śniadanie i pyszny miodek ( oblizywanie warg).</w:t>
      </w:r>
    </w:p>
    <w:p w:rsidR="0001775F" w:rsidRPr="0001775F" w:rsidRDefault="0001775F" w:rsidP="00017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pracę plastyczną – „Mój dom” – rysowanie swojego domu.</w:t>
      </w:r>
    </w:p>
    <w:p w:rsidR="0001775F" w:rsidRPr="0001775F" w:rsidRDefault="0001775F" w:rsidP="0001775F">
      <w:pPr>
        <w:rPr>
          <w:rFonts w:ascii="Times New Roman" w:hAnsi="Times New Roman" w:cs="Times New Roman"/>
          <w:sz w:val="24"/>
          <w:szCs w:val="24"/>
        </w:rPr>
      </w:pPr>
    </w:p>
    <w:p w:rsidR="00A560B5" w:rsidRPr="00A560B5" w:rsidRDefault="00A560B5" w:rsidP="00A560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560B5" w:rsidRPr="00A560B5" w:rsidSect="00C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C6B"/>
    <w:multiLevelType w:val="hybridMultilevel"/>
    <w:tmpl w:val="7AD8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91289"/>
    <w:multiLevelType w:val="hybridMultilevel"/>
    <w:tmpl w:val="508694C6"/>
    <w:lvl w:ilvl="0" w:tplc="8FEA9E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0B5"/>
    <w:rsid w:val="0001775F"/>
    <w:rsid w:val="009A0A48"/>
    <w:rsid w:val="00A560B5"/>
    <w:rsid w:val="00C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2020-04-29T07:59:00Z</dcterms:created>
  <dcterms:modified xsi:type="dcterms:W3CDTF">2020-04-29T08:22:00Z</dcterms:modified>
</cp:coreProperties>
</file>