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2B3D3D8" w14:paraId="682038A8" wp14:textId="45886301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2B3D3D8" w:rsidR="72B3D3D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Czwartek </w:t>
      </w:r>
      <w:r w:rsidRPr="72B3D3D8" w:rsidR="72B3D3D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14.</w:t>
      </w:r>
      <w:r w:rsidRPr="72B3D3D8" w:rsidR="72B3D3D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05.2020 r.</w:t>
      </w:r>
    </w:p>
    <w:p xmlns:wp14="http://schemas.microsoft.com/office/word/2010/wordml" w:rsidP="72B3D3D8" w14:paraId="1C563F2B" wp14:textId="66438470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2B3D3D8" w:rsidR="72B3D3D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TEMAT TYGODNIA:</w:t>
      </w:r>
    </w:p>
    <w:p xmlns:wp14="http://schemas.microsoft.com/office/word/2010/wordml" w:rsidP="72B3D3D8" w14:paraId="27FFCB28" wp14:textId="64DEBD9A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2B3D3D8" w:rsidR="72B3D3D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“Muzyka wokół nas”</w:t>
      </w:r>
    </w:p>
    <w:p xmlns:wp14="http://schemas.microsoft.com/office/word/2010/wordml" w:rsidP="72B3D3D8" w14:paraId="15B83BB4" wp14:textId="3B3AE59A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72B3D3D8" w14:paraId="187565AF" wp14:textId="14F17062">
      <w:pPr>
        <w:pStyle w:val="Normal"/>
        <w:spacing w:before="240" w:after="0" w:line="259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72B3D3D8" w:rsidR="72B3D3D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  <w:t xml:space="preserve">Zadanie 1. </w:t>
      </w:r>
      <w:r w:rsidRPr="72B3D3D8" w:rsidR="72B3D3D8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„Prawda czy fałsz”. </w:t>
      </w:r>
    </w:p>
    <w:p xmlns:wp14="http://schemas.microsoft.com/office/word/2010/wordml" w:rsidP="72B3D3D8" w14:paraId="6824D955" wp14:textId="146A36EB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72B3D3D8" w:rsidR="72B3D3D8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Dziecko ocenia czy zdanie jest prawdziwe, czy fałszywe podnosząc buźkę uśmiechniętą lub smutną </w:t>
      </w:r>
      <w:r w:rsidRPr="72B3D3D8" w:rsidR="72B3D3D8">
        <w:rPr>
          <w:rFonts w:ascii="Calibri" w:hAnsi="Calibri" w:eastAsia="Calibri" w:cs="Calibri"/>
          <w:noProof w:val="0"/>
          <w:sz w:val="28"/>
          <w:szCs w:val="28"/>
          <w:lang w:val="pl-PL"/>
        </w:rPr>
        <w:t>(lub</w:t>
      </w:r>
      <w:r w:rsidRPr="72B3D3D8" w:rsidR="72B3D3D8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kciuk do góry, bądź na dół)</w:t>
      </w:r>
    </w:p>
    <w:p xmlns:wp14="http://schemas.microsoft.com/office/word/2010/wordml" w:rsidP="72B3D3D8" w14:paraId="009F7905" wp14:textId="1A45537D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72B3D3D8" w:rsidR="72B3D3D8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Fortepian ma klawisze. </w:t>
      </w:r>
    </w:p>
    <w:p xmlns:wp14="http://schemas.microsoft.com/office/word/2010/wordml" w:rsidP="72B3D3D8" w14:paraId="21E3CF4F" wp14:textId="6FDA1712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72B3D3D8" w:rsidR="72B3D3D8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na bębenku można zagrać muzykę. </w:t>
      </w:r>
    </w:p>
    <w:p xmlns:wp14="http://schemas.microsoft.com/office/word/2010/wordml" w:rsidP="72B3D3D8" w14:paraId="14CBF018" wp14:textId="6FA78B70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72B3D3D8" w:rsidR="72B3D3D8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Gitara ma struny. </w:t>
      </w:r>
    </w:p>
    <w:p xmlns:wp14="http://schemas.microsoft.com/office/word/2010/wordml" w:rsidP="72B3D3D8" w14:paraId="2BC14D81" wp14:textId="7A206EDB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72B3D3D8" w:rsidR="72B3D3D8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do gry na trójkącie używamy plastikowej pałeczki. </w:t>
      </w:r>
    </w:p>
    <w:p xmlns:wp14="http://schemas.microsoft.com/office/word/2010/wordml" w:rsidP="72B3D3D8" w14:paraId="6139B8A3" wp14:textId="6060BCC9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72B3D3D8" w:rsidR="72B3D3D8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na tamburynie można wystukiwać rytm. </w:t>
      </w:r>
    </w:p>
    <w:p xmlns:wp14="http://schemas.microsoft.com/office/word/2010/wordml" w:rsidP="72B3D3D8" w14:paraId="391DA321" wp14:textId="65881100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72B3D3D8" w:rsidR="72B3D3D8">
        <w:rPr>
          <w:rFonts w:ascii="Calibri" w:hAnsi="Calibri" w:eastAsia="Calibri" w:cs="Calibri"/>
          <w:noProof w:val="0"/>
          <w:sz w:val="28"/>
          <w:szCs w:val="28"/>
          <w:lang w:val="pl-PL"/>
        </w:rPr>
        <w:t>- Dyrygent dyryguje orkiestrą.</w:t>
      </w:r>
    </w:p>
    <w:p xmlns:wp14="http://schemas.microsoft.com/office/word/2010/wordml" w:rsidP="72B3D3D8" w14:paraId="2A160681" wp14:textId="67D43481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</w:pPr>
    </w:p>
    <w:p xmlns:wp14="http://schemas.microsoft.com/office/word/2010/wordml" w:rsidP="72B3D3D8" w14:paraId="6EA6209B" wp14:textId="6A4176B4">
      <w:pPr>
        <w:pStyle w:val="Normal"/>
        <w:spacing w:before="240" w:after="0" w:line="259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72B3D3D8" w:rsidR="72B3D3D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  <w:t xml:space="preserve">Zadanie 2. </w:t>
      </w:r>
      <w:r w:rsidRPr="72B3D3D8" w:rsidR="72B3D3D8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„Deszczyk” – słuchanie wiersza D. Kossakowskiej. </w:t>
      </w:r>
    </w:p>
    <w:p xmlns:wp14="http://schemas.microsoft.com/office/word/2010/wordml" w:rsidP="72B3D3D8" w14:paraId="685D2567" wp14:textId="538FB3B2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72B3D3D8" w:rsidR="72B3D3D8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Deszczyk kropi, deszczyk pada, deszczyk bajki opowiada. O kropelkach, o kałuży, deszczyk mały i deszcz duży. Moczy kwiaty oraz trawy i zaprasza do zabawy. W bąbelkowe z deszczem granie zapraszamy miłe panie. </w:t>
      </w:r>
    </w:p>
    <w:p xmlns:wp14="http://schemas.microsoft.com/office/word/2010/wordml" w:rsidP="72B3D3D8" w14:paraId="5E6D44B9" wp14:textId="3ECF4C54">
      <w:pPr>
        <w:pStyle w:val="Normal"/>
        <w:spacing w:before="240" w:after="0" w:line="259" w:lineRule="auto"/>
        <w:rPr>
          <w:rFonts w:ascii="Calibri" w:hAnsi="Calibri" w:eastAsia="Calibri" w:cs="Calibri"/>
          <w:noProof w:val="0"/>
          <w:sz w:val="28"/>
          <w:szCs w:val="28"/>
          <w:u w:val="single"/>
          <w:lang w:val="pl-PL"/>
        </w:rPr>
      </w:pPr>
      <w:r w:rsidRPr="72B3D3D8" w:rsidR="72B3D3D8">
        <w:rPr>
          <w:rFonts w:ascii="Calibri" w:hAnsi="Calibri" w:eastAsia="Calibri" w:cs="Calibri"/>
          <w:noProof w:val="0"/>
          <w:sz w:val="28"/>
          <w:szCs w:val="28"/>
          <w:u w:val="single"/>
          <w:lang w:val="pl-PL"/>
        </w:rPr>
        <w:t>Co robi deszcz? – wypowiedzi dziecka</w:t>
      </w:r>
    </w:p>
    <w:p xmlns:wp14="http://schemas.microsoft.com/office/word/2010/wordml" w:rsidP="72B3D3D8" w14:paraId="6A0F1509" wp14:textId="186043C8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</w:pPr>
    </w:p>
    <w:p xmlns:wp14="http://schemas.microsoft.com/office/word/2010/wordml" w:rsidP="72B3D3D8" w14:paraId="0D47482A" wp14:textId="5C86C1FE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72B3D3D8" w:rsidR="72B3D3D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  <w:t xml:space="preserve">Zadanie 3. </w:t>
      </w:r>
      <w:r w:rsidRPr="72B3D3D8" w:rsidR="72B3D3D8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„Cztery pory roku” – słuchanie muzyki. </w:t>
      </w:r>
    </w:p>
    <w:p xmlns:wp14="http://schemas.microsoft.com/office/word/2010/wordml" w:rsidP="72B3D3D8" w14:paraId="7B026896" wp14:textId="5F792A78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72B3D3D8" w:rsidR="72B3D3D8">
        <w:rPr>
          <w:rFonts w:ascii="Calibri" w:hAnsi="Calibri" w:eastAsia="Calibri" w:cs="Calibri"/>
          <w:noProof w:val="0"/>
          <w:sz w:val="28"/>
          <w:szCs w:val="28"/>
          <w:lang w:val="pl-PL"/>
        </w:rPr>
        <w:t>Dziecko słucha nagrania „Cztery pory roku. Wiosna” A. Vivaldiego. Wypowiadają się na temat nastroju, który im towarzyszył podczas słuchania muzyki. Określają charakter muzyki.</w:t>
      </w:r>
    </w:p>
    <w:p xmlns:wp14="http://schemas.microsoft.com/office/word/2010/wordml" w:rsidP="72B3D3D8" w14:paraId="7925B475" wp14:textId="3E4BEC27">
      <w:pPr>
        <w:pStyle w:val="Normal"/>
        <w:spacing w:before="240" w:after="0" w:line="259" w:lineRule="auto"/>
      </w:pPr>
      <w:hyperlink r:id="R52ec8f84d6084f9c">
        <w:r w:rsidRPr="72B3D3D8" w:rsidR="72B3D3D8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pl-PL"/>
          </w:rPr>
          <w:t>https://www.youtube.com/watch?v=Z_tk-AhlA1o</w:t>
        </w:r>
      </w:hyperlink>
    </w:p>
    <w:p xmlns:wp14="http://schemas.microsoft.com/office/word/2010/wordml" w:rsidP="72B3D3D8" w14:paraId="7B06C23D" wp14:textId="461EEFBA">
      <w:pPr>
        <w:pStyle w:val="Normal"/>
        <w:spacing w:before="240" w:after="0" w:line="259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xmlns:wp14="http://schemas.microsoft.com/office/word/2010/wordml" w:rsidP="72B3D3D8" w14:paraId="51336D1A" wp14:textId="2D6F9A0C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2B3D3D8" w:rsidR="72B3D3D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4. </w:t>
      </w:r>
      <w:r w:rsidRPr="72B3D3D8" w:rsidR="72B3D3D8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„Zapamiętaj instrument” – zabawa słowna. </w:t>
      </w:r>
    </w:p>
    <w:p xmlns:wp14="http://schemas.microsoft.com/office/word/2010/wordml" w:rsidP="72B3D3D8" w14:paraId="2E296B72" wp14:textId="0227CE51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2B3D3D8" w:rsidR="72B3D3D8">
        <w:rPr>
          <w:rFonts w:ascii="Calibri" w:hAnsi="Calibri" w:eastAsia="Calibri" w:cs="Calibri"/>
          <w:noProof w:val="0"/>
          <w:sz w:val="28"/>
          <w:szCs w:val="28"/>
          <w:lang w:val="pl-PL"/>
        </w:rPr>
        <w:t>Dziecko i Rodzic siedzą naprzeciwko siebie. Dziecko rozpoczynaj zabawę wymieniając nazwę dowolnego instrumentu. Rodzic powtarza nazwę instrumentu i dodaje swoją nazwę instrumentu. Każdy z uczestników wymienia nazwy dwóch instrumentów.</w:t>
      </w:r>
    </w:p>
    <w:p xmlns:wp14="http://schemas.microsoft.com/office/word/2010/wordml" w:rsidP="72B3D3D8" w14:paraId="228D18F2" wp14:textId="793ED583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72B3D3D8" w14:paraId="0360A744" wp14:textId="1BB20F0E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2B3D3D8" w:rsidR="72B3D3D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DLA 6-LATKÓW </w:t>
      </w:r>
    </w:p>
    <w:p xmlns:wp14="http://schemas.microsoft.com/office/word/2010/wordml" w:rsidP="72B3D3D8" w14:paraId="24F7C7BA" wp14:textId="72D6F9F9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2B3D3D8" w:rsidR="72B3D3D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Karty pracy – s. 32</w:t>
      </w:r>
    </w:p>
    <w:p xmlns:wp14="http://schemas.microsoft.com/office/word/2010/wordml" w:rsidP="72B3D3D8" w14:paraId="22F0C5A8" wp14:textId="1711D6F0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72B3D3D8" w14:paraId="21200E29" wp14:textId="74555E99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2B3D3D8" w:rsidR="72B3D3D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DLA 5 - LATKÓW</w:t>
      </w:r>
    </w:p>
    <w:p xmlns:wp14="http://schemas.microsoft.com/office/word/2010/wordml" w:rsidP="72B3D3D8" w14:paraId="76D9C6AF" wp14:textId="1B07D669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2B3D3D8" w:rsidR="72B3D3D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Karty pracy w załącznikach (dla chętnych)</w:t>
      </w:r>
    </w:p>
    <w:p xmlns:wp14="http://schemas.microsoft.com/office/word/2010/wordml" w:rsidP="72B3D3D8" w14:paraId="24C04917" wp14:textId="63E776AB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2B3D3D8" w:rsidR="72B3D3D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Życzymy miłej nauki </w:t>
      </w:r>
      <w:r w:rsidRPr="72B3D3D8" w:rsidR="72B3D3D8">
        <w:rPr>
          <w:rFonts w:ascii="Segoe UI Emoji" w:hAnsi="Segoe UI Emoji" w:eastAsia="Segoe UI Emoji" w:cs="Segoe UI Emoj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😊</w:t>
      </w:r>
      <w:r w:rsidRPr="72B3D3D8" w:rsidR="72B3D3D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</w:p>
    <w:p xmlns:wp14="http://schemas.microsoft.com/office/word/2010/wordml" w:rsidP="72B3D3D8" w14:paraId="012D83F7" wp14:textId="746BCD84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2B3D3D8" w:rsidR="72B3D3D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Katarzyna Krężel</w:t>
      </w:r>
    </w:p>
    <w:p xmlns:wp14="http://schemas.microsoft.com/office/word/2010/wordml" w:rsidP="72B3D3D8" w14:paraId="64094EDA" wp14:textId="4D6015F9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2B3D3D8" w:rsidR="72B3D3D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  Marzena Gałas</w:t>
      </w:r>
    </w:p>
    <w:p xmlns:wp14="http://schemas.microsoft.com/office/word/2010/wordml" w:rsidP="72B3D3D8" w14:paraId="57375426" wp14:textId="2E57302F">
      <w:pPr>
        <w:pStyle w:val="Normal"/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6997E28"/>
  <w15:docId w15:val="{201aa8f6-9792-4cbc-b4f9-6e7edc3f819f}"/>
  <w:rsids>
    <w:rsidRoot w:val="68AC2B6F"/>
    <w:rsid w:val="68AC2B6F"/>
    <w:rsid w:val="72B3D3D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youtube.com/watch?v=Z_tk-AhlA1o" TargetMode="External" Id="R52ec8f84d6084f9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2020-05-14T06:12:35.2316741Z</dcterms:created>
  <dcterms:modified xsi:type="dcterms:W3CDTF">2020-05-14T06:25:47.5492042Z</dcterms:modified>
  <dc:creator>Katarzyna Korba</dc:creator>
  <lastModifiedBy>Katarzyna Korba</lastModifiedBy>
</coreProperties>
</file>