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39420A" w14:paraId="3BD88C82" wp14:textId="2F35ADC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Piątek 15.04.2020 r.</w:t>
      </w:r>
    </w:p>
    <w:p xmlns:wp14="http://schemas.microsoft.com/office/word/2010/wordml" w:rsidP="4739420A" w14:paraId="7EE298EF" wp14:textId="6190B5B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4739420A" w14:paraId="0C33ED45" wp14:textId="454FFFE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“Muzyka wokół nas”</w:t>
      </w:r>
    </w:p>
    <w:p xmlns:wp14="http://schemas.microsoft.com/office/word/2010/wordml" w:rsidP="4739420A" w14:paraId="2FA37E8D" wp14:textId="5948783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4739420A" w14:paraId="1026558C" wp14:textId="36F13993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Zadanie 1. </w:t>
      </w:r>
      <w:r w:rsidRPr="4739420A" w:rsidR="4739420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„Muzyka” – ćwiczenie grafomotoryczne. </w:t>
      </w:r>
    </w:p>
    <w:p xmlns:wp14="http://schemas.microsoft.com/office/word/2010/wordml" w:rsidP="4739420A" w14:paraId="37FF62E6" wp14:textId="53C472DF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>Dziecko słucha muzyki i rysuje na kartkach wzory kojarzące się ze słyszaną muzyką.</w:t>
      </w:r>
    </w:p>
    <w:p xmlns:wp14="http://schemas.microsoft.com/office/word/2010/wordml" w:rsidP="4739420A" w14:paraId="356D47BC" wp14:textId="0D05B01A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</w:p>
    <w:p xmlns:wp14="http://schemas.microsoft.com/office/word/2010/wordml" w:rsidP="4739420A" w14:paraId="56A09EE8" wp14:textId="6603AD20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Zadanie 2. </w:t>
      </w:r>
      <w:r w:rsidRPr="4739420A" w:rsidR="4739420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„O chłopcu, który chciał śpiewać tak jak ptaki” – słuchanie wiersza B. </w:t>
      </w:r>
      <w:proofErr w:type="spellStart"/>
      <w:r w:rsidRPr="4739420A" w:rsidR="4739420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Koronkiewicz</w:t>
      </w:r>
      <w:proofErr w:type="spellEnd"/>
      <w:r w:rsidRPr="4739420A" w:rsidR="4739420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. </w:t>
      </w:r>
    </w:p>
    <w:p xmlns:wp14="http://schemas.microsoft.com/office/word/2010/wordml" w:rsidP="4739420A" w14:paraId="331A0EED" wp14:textId="11C87260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Chciał śpiewać Tomek pięknie jak </w:t>
      </w:r>
      <w:proofErr w:type="gramStart"/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>ptaki</w:t>
      </w:r>
      <w:proofErr w:type="gramEnd"/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4739420A" w14:paraId="31798FB6" wp14:textId="2C8691DF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>lecz głos miał jakiś taki – nijaki.</w:t>
      </w:r>
    </w:p>
    <w:p xmlns:wp14="http://schemas.microsoft.com/office/word/2010/wordml" w:rsidP="4739420A" w14:paraId="7DBD9088" wp14:textId="2C3ACFC8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>Mówili ludzie</w:t>
      </w:r>
      <w:proofErr w:type="gramStart"/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>: ,,mruczysz</w:t>
      </w:r>
      <w:proofErr w:type="gramEnd"/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pod nosem” </w:t>
      </w:r>
    </w:p>
    <w:p xmlns:wp14="http://schemas.microsoft.com/office/word/2010/wordml" w:rsidP="4739420A" w14:paraId="7372D734" wp14:textId="0D088E63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a on chciał śpiewać słowiczym głosem. </w:t>
      </w:r>
    </w:p>
    <w:p xmlns:wp14="http://schemas.microsoft.com/office/word/2010/wordml" w:rsidP="4739420A" w14:paraId="59DD91FC" wp14:textId="036A1D29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Poszedł o radę prosić słowika. </w:t>
      </w:r>
    </w:p>
    <w:p xmlns:wp14="http://schemas.microsoft.com/office/word/2010/wordml" w:rsidP="4739420A" w14:paraId="35638FB7" wp14:textId="1E37B725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lecz ten wskazówek wszelkich unika: </w:t>
      </w:r>
    </w:p>
    <w:p xmlns:wp14="http://schemas.microsoft.com/office/word/2010/wordml" w:rsidP="4739420A" w14:paraId="6D096DA6" wp14:textId="7686C3FF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„Mój głos to moja jest tajemnica, </w:t>
      </w:r>
    </w:p>
    <w:p xmlns:wp14="http://schemas.microsoft.com/office/word/2010/wordml" w:rsidP="4739420A" w14:paraId="5F9C210F" wp14:textId="53C00CF8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od wieków śpiew mój ludzi zachwyca. </w:t>
      </w:r>
    </w:p>
    <w:p xmlns:wp14="http://schemas.microsoft.com/office/word/2010/wordml" w:rsidP="4739420A" w14:paraId="1958FCA8" wp14:textId="08037DF1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Ty śpiewasz cicho i bez wyrazu. </w:t>
      </w:r>
    </w:p>
    <w:p xmlns:wp14="http://schemas.microsoft.com/office/word/2010/wordml" w:rsidP="4739420A" w14:paraId="0E1A5FCF" wp14:textId="195C3E59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Daj sobie spokój lepiej od razu”. </w:t>
      </w:r>
    </w:p>
    <w:p xmlns:wp14="http://schemas.microsoft.com/office/word/2010/wordml" w:rsidP="4739420A" w14:paraId="7331B946" wp14:textId="2A8A1964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Tomek się zwrócił więc do kanarka. </w:t>
      </w:r>
    </w:p>
    <w:p xmlns:wp14="http://schemas.microsoft.com/office/word/2010/wordml" w:rsidP="4739420A" w14:paraId="7FC8815C" wp14:textId="7620B6FB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„Ja swoje piosnki ćwiczę od ranka, </w:t>
      </w:r>
    </w:p>
    <w:p xmlns:wp14="http://schemas.microsoft.com/office/word/2010/wordml" w:rsidP="4739420A" w14:paraId="33AD8A3B" wp14:textId="544A7310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wtedy masz chrypę jeszcze od spania, </w:t>
      </w:r>
    </w:p>
    <w:p xmlns:wp14="http://schemas.microsoft.com/office/word/2010/wordml" w:rsidP="4739420A" w14:paraId="4C458706" wp14:textId="0EAD9FE9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nie myśl o śpiewie, próżne starania”. </w:t>
      </w:r>
    </w:p>
    <w:p xmlns:wp14="http://schemas.microsoft.com/office/word/2010/wordml" w:rsidP="4739420A" w14:paraId="5111C258" wp14:textId="3E4E7D29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Tomek skowronka spytał o radę. </w:t>
      </w:r>
    </w:p>
    <w:p xmlns:wp14="http://schemas.microsoft.com/office/word/2010/wordml" w:rsidP="4739420A" w14:paraId="371CAF56" wp14:textId="5D33D423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„Ja nad polami mam swą posadę. </w:t>
      </w:r>
    </w:p>
    <w:p xmlns:wp14="http://schemas.microsoft.com/office/word/2010/wordml" w:rsidP="4739420A" w14:paraId="2619FFB5" wp14:textId="798E4472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Wiosnę już witać jestem gotowy </w:t>
      </w:r>
    </w:p>
    <w:p xmlns:wp14="http://schemas.microsoft.com/office/word/2010/wordml" w:rsidP="4739420A" w14:paraId="7CFE8912" wp14:textId="2A1BE6B1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do rozmów z tobą nie mam dziś głowy. </w:t>
      </w:r>
    </w:p>
    <w:p xmlns:wp14="http://schemas.microsoft.com/office/word/2010/wordml" w:rsidP="4739420A" w14:paraId="1BA24FB0" wp14:textId="1E1A0E83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 ogóle skąd to masz pomysł taki, </w:t>
      </w:r>
    </w:p>
    <w:p xmlns:wp14="http://schemas.microsoft.com/office/word/2010/wordml" w:rsidP="4739420A" w14:paraId="2EE53342" wp14:textId="6C29CB2A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aby móc śpiewać pięknie jak ptaki?” </w:t>
      </w:r>
    </w:p>
    <w:p xmlns:wp14="http://schemas.microsoft.com/office/word/2010/wordml" w:rsidP="4739420A" w14:paraId="79B81CB0" wp14:textId="0ED9E8AB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Nie miał już Tomek nadziei wiele, </w:t>
      </w:r>
    </w:p>
    <w:p xmlns:wp14="http://schemas.microsoft.com/office/word/2010/wordml" w:rsidP="4739420A" w14:paraId="282BB756" wp14:textId="27094F04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gdy wtem przez okno wleciał wróbelek. </w:t>
      </w:r>
    </w:p>
    <w:p xmlns:wp14="http://schemas.microsoft.com/office/word/2010/wordml" w:rsidP="4739420A" w14:paraId="1A107F6D" wp14:textId="25A38360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„Czemu zapały swoje masz gasić? </w:t>
      </w:r>
    </w:p>
    <w:p xmlns:wp14="http://schemas.microsoft.com/office/word/2010/wordml" w:rsidP="4739420A" w14:paraId="5CF5CE07" wp14:textId="3C524363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Ćwicz swój głos własny, nie jakiś ptasi. </w:t>
      </w:r>
    </w:p>
    <w:p xmlns:wp14="http://schemas.microsoft.com/office/word/2010/wordml" w:rsidP="4739420A" w14:paraId="0FAD0870" wp14:textId="5900DC84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Może nie śpiewasz jak ptaki ślicznie, </w:t>
      </w:r>
    </w:p>
    <w:p xmlns:wp14="http://schemas.microsoft.com/office/word/2010/wordml" w:rsidP="4739420A" w14:paraId="725B21F8" wp14:textId="620873C4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ale się możesz kształcić muzycznie. </w:t>
      </w:r>
    </w:p>
    <w:p xmlns:wp14="http://schemas.microsoft.com/office/word/2010/wordml" w:rsidP="4739420A" w14:paraId="307931E7" wp14:textId="10FFB260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Śpiewasz </w:t>
      </w:r>
      <w:proofErr w:type="gramStart"/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>nieśmiało</w:t>
      </w:r>
      <w:proofErr w:type="gramEnd"/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lecz ładnie, czysto, </w:t>
      </w:r>
    </w:p>
    <w:p xmlns:wp14="http://schemas.microsoft.com/office/word/2010/wordml" w:rsidP="4739420A" w14:paraId="1A0180DB" wp14:textId="68B7D5FA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może zostaniesz jeszcze artystą. </w:t>
      </w:r>
    </w:p>
    <w:p xmlns:wp14="http://schemas.microsoft.com/office/word/2010/wordml" w:rsidP="4739420A" w14:paraId="7DF8461A" wp14:textId="60DB4679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Kogoś, kto zna się, spytaj o zdanie”. </w:t>
      </w:r>
    </w:p>
    <w:p xmlns:wp14="http://schemas.microsoft.com/office/word/2010/wordml" w:rsidP="4739420A" w14:paraId="18EDA7B7" wp14:textId="46327DC0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Więc poszedł Tomek na przesłuchanie. </w:t>
      </w:r>
    </w:p>
    <w:p xmlns:wp14="http://schemas.microsoft.com/office/word/2010/wordml" w:rsidP="4739420A" w14:paraId="6BB133A5" wp14:textId="121FB7AD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Szkoły muzycznej najpierw poszukał, </w:t>
      </w:r>
    </w:p>
    <w:p xmlns:wp14="http://schemas.microsoft.com/office/word/2010/wordml" w:rsidP="4739420A" w14:paraId="01D562D2" wp14:textId="312DC6FE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a potem była długa nauka… </w:t>
      </w:r>
    </w:p>
    <w:p xmlns:wp14="http://schemas.microsoft.com/office/word/2010/wordml" w:rsidP="4739420A" w14:paraId="5B587FE7" wp14:textId="3D51D990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Po latach słowik sfrunąwszy z drzewa </w:t>
      </w:r>
    </w:p>
    <w:p xmlns:wp14="http://schemas.microsoft.com/office/word/2010/wordml" w:rsidP="4739420A" w14:paraId="39D7A62E" wp14:textId="1B3BAD0F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myślał „A któż to tak ładnie śpiewa?” </w:t>
      </w:r>
    </w:p>
    <w:p xmlns:wp14="http://schemas.microsoft.com/office/word/2010/wordml" w:rsidP="4739420A" w14:paraId="74DD88DF" wp14:textId="018F1270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Spojrzał przez okno zdziwiony szczerze, </w:t>
      </w:r>
    </w:p>
    <w:p xmlns:wp14="http://schemas.microsoft.com/office/word/2010/wordml" w:rsidP="4739420A" w14:paraId="14877CF1" wp14:textId="3BCBBDD4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bo właśnie Tomek śpiewał w operze. </w:t>
      </w:r>
    </w:p>
    <w:p xmlns:wp14="http://schemas.microsoft.com/office/word/2010/wordml" w:rsidP="4739420A" w14:paraId="56B6B7B8" wp14:textId="2B065332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>,,</w:t>
      </w: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No, no, głos taki w świecie się liczy. </w:t>
      </w:r>
    </w:p>
    <w:p xmlns:wp14="http://schemas.microsoft.com/office/word/2010/wordml" w:rsidP="4739420A" w14:paraId="097651C1" wp14:textId="76558FD3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Piękny, choć ludzki, a nie słowiczy”. </w:t>
      </w:r>
    </w:p>
    <w:p xmlns:wp14="http://schemas.microsoft.com/office/word/2010/wordml" w:rsidP="4739420A" w14:paraId="5497D58C" wp14:textId="4BADFDBA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Jeżeli o czymś marzy się skrycie, </w:t>
      </w:r>
    </w:p>
    <w:p xmlns:wp14="http://schemas.microsoft.com/office/word/2010/wordml" w:rsidP="4739420A" w14:paraId="565D67B3" wp14:textId="42796F87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Warto marzenia wprowadzać w życie! </w:t>
      </w:r>
    </w:p>
    <w:p xmlns:wp14="http://schemas.microsoft.com/office/word/2010/wordml" w:rsidP="4739420A" w14:paraId="4084B4AA" wp14:textId="410012EB">
      <w:pPr>
        <w:pStyle w:val="Normal"/>
        <w:spacing w:before="240" w:after="0" w:line="259" w:lineRule="auto"/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</w:pPr>
    </w:p>
    <w:p xmlns:wp14="http://schemas.microsoft.com/office/word/2010/wordml" w:rsidP="4739420A" w14:paraId="7D57AD2F" wp14:textId="0CBC194C">
      <w:pPr>
        <w:pStyle w:val="Normal"/>
        <w:spacing w:before="240" w:after="0" w:line="259" w:lineRule="auto"/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  <w:t>Rozmowa w oparciu o wiersz.</w:t>
      </w: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4739420A" w14:paraId="4E7DEF37" wp14:textId="13270218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o czym marzył Tomek? </w:t>
      </w:r>
    </w:p>
    <w:p xmlns:wp14="http://schemas.microsoft.com/office/word/2010/wordml" w:rsidP="4739420A" w14:paraId="5DF1BEBD" wp14:textId="6104B878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mówili ludzie o śpiewie Tomka? </w:t>
      </w:r>
    </w:p>
    <w:p xmlns:wp14="http://schemas.microsoft.com/office/word/2010/wordml" w:rsidP="4739420A" w14:paraId="73337AF4" wp14:textId="571713EE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do kogo poszedł Tomek prosić o radę? </w:t>
      </w:r>
    </w:p>
    <w:p xmlns:wp14="http://schemas.microsoft.com/office/word/2010/wordml" w:rsidP="4739420A" w14:paraId="7760A883" wp14:textId="50F5FB15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odpowiedział mu słowik? </w:t>
      </w:r>
    </w:p>
    <w:p xmlns:wp14="http://schemas.microsoft.com/office/word/2010/wordml" w:rsidP="4739420A" w14:paraId="2A21E320" wp14:textId="0609AC42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odpowiedział Tomkowi kanarek i skowronek? </w:t>
      </w:r>
    </w:p>
    <w:p xmlns:wp14="http://schemas.microsoft.com/office/word/2010/wordml" w:rsidP="4739420A" w14:paraId="1FCE0508" wp14:textId="0BBB38BE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Jaka radę dał Tomkowi wróbelek? </w:t>
      </w:r>
    </w:p>
    <w:p xmlns:wp14="http://schemas.microsoft.com/office/word/2010/wordml" w:rsidP="4739420A" w14:paraId="24EDD950" wp14:textId="4E4AF908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zrobił Tomek, aby rozwijać swój talent? </w:t>
      </w:r>
    </w:p>
    <w:p xmlns:wp14="http://schemas.microsoft.com/office/word/2010/wordml" w:rsidP="4739420A" w14:paraId="37053F71" wp14:textId="3F68DD69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Kto usłyszał Tomka po latach w operze? </w:t>
      </w:r>
    </w:p>
    <w:p xmlns:wp14="http://schemas.microsoft.com/office/word/2010/wordml" w:rsidP="4739420A" w14:paraId="17F06C94" wp14:textId="3CF80E44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>- Jaka ważna myśl zawarta jest na końcu wiersza?</w:t>
      </w:r>
    </w:p>
    <w:p xmlns:wp14="http://schemas.microsoft.com/office/word/2010/wordml" w:rsidP="4739420A" w14:paraId="0916241D" wp14:textId="2DD5D7A2">
      <w:pPr>
        <w:pStyle w:val="Normal"/>
        <w:spacing w:before="240" w:after="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4739420A" w14:paraId="48AE02EE" wp14:textId="4296385C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Zadanie 3. </w:t>
      </w:r>
      <w:r w:rsidRPr="4739420A" w:rsidR="4739420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„Co z tego powstanie” – zabawa konstrukcyjna. </w:t>
      </w:r>
    </w:p>
    <w:p xmlns:wp14="http://schemas.microsoft.com/office/word/2010/wordml" w:rsidP="4739420A" w14:paraId="6E6AF23E" wp14:textId="5570DD60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>Dziecko z 10 patyczków układają wymyślone przez siebie wzory. Nadają nazwy wzorom, które powstały.</w:t>
      </w:r>
    </w:p>
    <w:p xmlns:wp14="http://schemas.microsoft.com/office/word/2010/wordml" w:rsidP="4739420A" w14:paraId="43CB474C" wp14:textId="21E0D8EB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4739420A" w14:paraId="670C941B" wp14:textId="53E5A8C4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4. </w:t>
      </w:r>
      <w:r w:rsidRPr="4739420A" w:rsidR="4739420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„Pszczoła i kwiaty” – zabawa matematyczna. </w:t>
      </w:r>
    </w:p>
    <w:p xmlns:wp14="http://schemas.microsoft.com/office/word/2010/wordml" w:rsidP="4739420A" w14:paraId="573CF6CF" wp14:textId="4105823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Rodzic mówi rymowankę, </w:t>
      </w:r>
    </w:p>
    <w:p xmlns:wp14="http://schemas.microsoft.com/office/word/2010/wordml" w:rsidP="4739420A" w14:paraId="59B6B120" wp14:textId="32935EC1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4739420A" w14:paraId="562CD9E7" wp14:textId="6E803AF2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color w:val="FF0000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i w:val="1"/>
          <w:iCs w:val="1"/>
          <w:noProof w:val="0"/>
          <w:color w:val="FF0000"/>
          <w:sz w:val="28"/>
          <w:szCs w:val="28"/>
          <w:lang w:val="pl-PL"/>
        </w:rPr>
        <w:t xml:space="preserve">Mała pszczoła kwiaty zobaczyła. </w:t>
      </w:r>
    </w:p>
    <w:p xmlns:wp14="http://schemas.microsoft.com/office/word/2010/wordml" w:rsidP="4739420A" w14:paraId="1C2F93D6" wp14:textId="2C2CCF58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color w:val="FF0000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i w:val="1"/>
          <w:iCs w:val="1"/>
          <w:noProof w:val="0"/>
          <w:color w:val="FF0000"/>
          <w:sz w:val="28"/>
          <w:szCs w:val="28"/>
          <w:lang w:val="pl-PL"/>
        </w:rPr>
        <w:t>Ile kwiatów dzisiaj odwiedziła.</w:t>
      </w:r>
    </w:p>
    <w:p xmlns:wp14="http://schemas.microsoft.com/office/word/2010/wordml" w:rsidP="4739420A" w14:paraId="269CFA45" wp14:textId="4F53B96D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4739420A" w14:paraId="00122E2F" wp14:textId="0E66B43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a następnie pokazuje obrazek z kwiatami. </w:t>
      </w:r>
    </w:p>
    <w:p xmlns:wp14="http://schemas.microsoft.com/office/word/2010/wordml" w:rsidP="4739420A" w14:paraId="31575F27" wp14:textId="41B02BD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liczy ile kwiatów jest na obrazku. </w:t>
      </w:r>
    </w:p>
    <w:p xmlns:wp14="http://schemas.microsoft.com/office/word/2010/wordml" w:rsidP="4739420A" w14:paraId="24E3A345" wp14:textId="0B434EC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Może pokazać 2 lub 3 kwiaty – dziecko przelicza wszystkie kwiaty na obrazkach. </w:t>
      </w:r>
    </w:p>
    <w:p xmlns:wp14="http://schemas.microsoft.com/office/word/2010/wordml" w:rsidP="4739420A" w14:paraId="652CAC6C" wp14:textId="4378B26A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4739420A" w14:paraId="44C33100" wp14:textId="4E6EC3A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4739420A" w14:paraId="1DC6F217" wp14:textId="533FC90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4739420A" w14:paraId="2EF5BF6B" wp14:textId="11D857F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33</w:t>
      </w:r>
    </w:p>
    <w:p xmlns:wp14="http://schemas.microsoft.com/office/word/2010/wordml" w:rsidP="4739420A" w14:paraId="1989A083" wp14:textId="078567F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4739420A" w14:paraId="4E058BC5" wp14:textId="0092E03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4739420A" w14:paraId="74FAFEA0" wp14:textId="6665F36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4739420A" w14:paraId="709595CF" wp14:textId="22A8B738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4739420A" w:rsidR="4739420A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4739420A" w:rsidR="4739420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4739420A" w14:paraId="2C6492B5" wp14:textId="052D683F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xmlns:wp14="http://schemas.microsoft.com/office/word/2010/wordml" w:rsidP="4739420A" w14:paraId="66292061" wp14:textId="37321292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739420A" w:rsidR="4739420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xmlns:wp14="http://schemas.microsoft.com/office/word/2010/wordml" w:rsidP="4739420A" w14:paraId="57375426" wp14:textId="77F187E2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6D1F043"/>
  <w15:docId w15:val="{c129d96f-172c-4c1c-883c-cb91e961090d}"/>
  <w:rsids>
    <w:rsidRoot w:val="66D1F043"/>
    <w:rsid w:val="4739420A"/>
    <w:rsid w:val="66D1F04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2020-05-15T07:25:07.7697919Z</dcterms:created>
  <dcterms:modified xsi:type="dcterms:W3CDTF">2020-05-15T07:39:57.2702925Z</dcterms:modified>
  <dc:creator>Katarzyna Korba</dc:creator>
  <lastModifiedBy>Katarzyna Korba</lastModifiedBy>
</coreProperties>
</file>