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C40741" w14:paraId="00A90BF5" wp14:textId="3FFA540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Środa 27.05.2020 r.</w:t>
      </w:r>
    </w:p>
    <w:p xmlns:wp14="http://schemas.microsoft.com/office/word/2010/wordml" w:rsidP="59C40741" w14:paraId="7BC103AA" wp14:textId="2A9D977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59C40741" w14:paraId="5ECD3618" wp14:textId="213C379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“Moja rodzina”</w:t>
      </w:r>
    </w:p>
    <w:p xmlns:wp14="http://schemas.microsoft.com/office/word/2010/wordml" w:rsidP="59C40741" w14:paraId="5F07820F" wp14:textId="38E79C9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C40741" w14:paraId="13B362E0" wp14:textId="10AD12F8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„Miny w lusterku” – zabawa. </w:t>
      </w:r>
    </w:p>
    <w:p xmlns:wp14="http://schemas.microsoft.com/office/word/2010/wordml" w:rsidP="59C40741" w14:paraId="79591005" wp14:textId="19480901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>Dziecko dostaje małe lusterko lub staje przed dużym lustrem. Dziecko robi różne miny i obserwują w jaki sposób zmienia się wyraz ich twarzy podczas przedstawiania różnych uczuć.</w:t>
      </w:r>
    </w:p>
    <w:p xmlns:wp14="http://schemas.microsoft.com/office/word/2010/wordml" w:rsidP="59C40741" w14:paraId="70058664" wp14:textId="3FF5674E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C40741" w14:paraId="174913D2" wp14:textId="503F46BB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„Gdzie ukryły się cyfry?” – ćwiczenie spostrzegawczości. </w:t>
      </w:r>
    </w:p>
    <w:p xmlns:wp14="http://schemas.microsoft.com/office/word/2010/wordml" w:rsidP="59C40741" w14:paraId="4EBC780E" wp14:textId="25B86A8F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>W różnych miejscach w pokoju, rodzic zawiesza cyfry 1 – 9. Zadaniem dziecka jest odnalezienie wszystkich cyfr i określenie ich położenia.</w:t>
      </w:r>
    </w:p>
    <w:p xmlns:wp14="http://schemas.microsoft.com/office/word/2010/wordml" w:rsidP="59C40741" w14:paraId="5760800C" wp14:textId="3C51065F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C40741" w14:paraId="4D029570" wp14:textId="7B234EB9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Wskazywanie miejsc na kartce. </w:t>
      </w:r>
    </w:p>
    <w:p xmlns:wp14="http://schemas.microsoft.com/office/word/2010/wordml" w:rsidP="59C40741" w14:paraId="7DAA255C" wp14:textId="060181C8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górny brzeg kartki </w:t>
      </w:r>
    </w:p>
    <w:p xmlns:wp14="http://schemas.microsoft.com/office/word/2010/wordml" w:rsidP="59C40741" w14:paraId="76B05279" wp14:textId="4C6CAFC0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dolny brzeg kartki </w:t>
      </w:r>
    </w:p>
    <w:p xmlns:wp14="http://schemas.microsoft.com/office/word/2010/wordml" w:rsidP="59C40741" w14:paraId="33F69C32" wp14:textId="425D9533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prawy brzeg kartki </w:t>
      </w:r>
    </w:p>
    <w:p xmlns:wp14="http://schemas.microsoft.com/office/word/2010/wordml" w:rsidP="59C40741" w14:paraId="2AE0D4A7" wp14:textId="67F0D12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lewy brzeg kartki </w:t>
      </w:r>
    </w:p>
    <w:p xmlns:wp14="http://schemas.microsoft.com/office/word/2010/wordml" w:rsidP="59C40741" w14:paraId="624212C8" wp14:textId="0968D0FA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lewy górny róg </w:t>
      </w:r>
    </w:p>
    <w:p xmlns:wp14="http://schemas.microsoft.com/office/word/2010/wordml" w:rsidP="59C40741" w14:paraId="3CD567A9" wp14:textId="20CAB5BD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prawy górny róg </w:t>
      </w:r>
    </w:p>
    <w:p xmlns:wp14="http://schemas.microsoft.com/office/word/2010/wordml" w:rsidP="59C40741" w14:paraId="1ACFBE0E" wp14:textId="5C0600B7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lewy dolny róg </w:t>
      </w:r>
    </w:p>
    <w:p xmlns:wp14="http://schemas.microsoft.com/office/word/2010/wordml" w:rsidP="59C40741" w14:paraId="732AC216" wp14:textId="1D11B9DC">
      <w:pPr>
        <w:pStyle w:val="Normal"/>
        <w:spacing w:before="240" w:after="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>- prawy dolny róg</w:t>
      </w:r>
    </w:p>
    <w:p xmlns:wp14="http://schemas.microsoft.com/office/word/2010/wordml" w:rsidP="59C40741" w14:paraId="3732696C" wp14:textId="421C59C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9C40741" w14:paraId="2AE4133E" wp14:textId="1BB71E4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Rysowanie linii na kartce.</w:t>
      </w: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59C40741" w14:paraId="134BBE50" wp14:textId="352CDDC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od góry do dołu 2 linie czerwone </w:t>
      </w:r>
    </w:p>
    <w:p xmlns:wp14="http://schemas.microsoft.com/office/word/2010/wordml" w:rsidP="59C40741" w14:paraId="747C81BD" wp14:textId="688F0F1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od dołu do góry 2 linie czarne </w:t>
      </w:r>
    </w:p>
    <w:p xmlns:wp14="http://schemas.microsoft.com/office/word/2010/wordml" w:rsidP="59C40741" w14:paraId="51923E16" wp14:textId="7C0298B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od lewego brzegu do prawego 3 linie zielone </w:t>
      </w:r>
    </w:p>
    <w:p xmlns:wp14="http://schemas.microsoft.com/office/word/2010/wordml" w:rsidP="59C40741" w14:paraId="267C3769" wp14:textId="73103A6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od prawego brzegu do lewego 3 linie niebieskie </w:t>
      </w:r>
    </w:p>
    <w:p xmlns:wp14="http://schemas.microsoft.com/office/word/2010/wordml" w:rsidP="59C40741" w14:paraId="5064299D" wp14:textId="31D3DBE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Rysowanie pod dyktando.</w:t>
      </w:r>
    </w:p>
    <w:p xmlns:wp14="http://schemas.microsoft.com/office/word/2010/wordml" w:rsidP="59C40741" w14:paraId="17F3D223" wp14:textId="2A8543D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>Dziecko rysuje pod dyktando rodzica od wyznaczonego miejsca na kartce.</w:t>
      </w:r>
    </w:p>
    <w:p xmlns:wp14="http://schemas.microsoft.com/office/word/2010/wordml" w:rsidP="59C40741" w14:paraId="2F9509D1" wp14:textId="5BC512C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9C40741" w14:paraId="784DE76D" wp14:textId="125983A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4. Zabawy z mapą. </w:t>
      </w:r>
    </w:p>
    <w:p xmlns:wp14="http://schemas.microsoft.com/office/word/2010/wordml" w:rsidP="59C40741" w14:paraId="6B49ED3A" wp14:textId="72981D3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Wskazywanie górnego i dolnego brzegu mapy. </w:t>
      </w:r>
    </w:p>
    <w:p xmlns:wp14="http://schemas.microsoft.com/office/word/2010/wordml" w:rsidP="59C40741" w14:paraId="1769413F" wp14:textId="2A0EA707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Określenie co znajduje się na górze mapy, a co na dole, nazwanie kierunków świata. </w:t>
      </w:r>
    </w:p>
    <w:p xmlns:wp14="http://schemas.microsoft.com/office/word/2010/wordml" w:rsidP="59C40741" w14:paraId="1DEA41FB" wp14:textId="6DC37808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>- Określenie co znajduje się z prawej, a co z lewej strony mapy, nazwanie kierunków świata.</w:t>
      </w:r>
    </w:p>
    <w:p xmlns:wp14="http://schemas.microsoft.com/office/word/2010/wordml" w:rsidP="59C40741" w14:paraId="5852AF42" wp14:textId="2D5BCADD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Odszukanie na mapie miejsca zamieszkania, wskazywanie drogi do morza, w góry. </w:t>
      </w:r>
    </w:p>
    <w:p xmlns:wp14="http://schemas.microsoft.com/office/word/2010/wordml" w:rsidP="59C40741" w14:paraId="311F5800" wp14:textId="1B7A775F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noProof w:val="0"/>
          <w:sz w:val="28"/>
          <w:szCs w:val="28"/>
          <w:lang w:val="pl-PL"/>
        </w:rPr>
        <w:t>- Określenie położenia miasta względem Warszawy (na prawo od Warszawy, na lewo, w górę, w dół).</w:t>
      </w:r>
    </w:p>
    <w:p xmlns:wp14="http://schemas.microsoft.com/office/word/2010/wordml" w:rsidP="59C40741" w14:paraId="0E20479B" wp14:textId="3721C3D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C40741" w14:paraId="48E5723D" wp14:textId="5EFE632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59C40741" w14:paraId="613432F4" wp14:textId="44402C4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s.43</w:t>
      </w:r>
    </w:p>
    <w:p xmlns:wp14="http://schemas.microsoft.com/office/word/2010/wordml" w:rsidP="59C40741" w14:paraId="6F9528DE" wp14:textId="1A58709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59C40741" w14:paraId="2384D427" wp14:textId="2A85E85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59C40741" w14:paraId="3E12E1B2" wp14:textId="2DABC5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59C40741" w14:paraId="687104F3" wp14:textId="160534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59C40741" w:rsidR="59C40741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59C40741" w14:paraId="43FAB6C7" wp14:textId="0782730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59C40741" w14:paraId="43E05097" wp14:textId="535CCB2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9C40741" w:rsidR="59C407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59C40741" w14:paraId="57375426" wp14:textId="5F93C9A1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8761A0"/>
  <w15:docId w15:val="{e4eac7dc-9cda-413a-b604-77c9035be6a8}"/>
  <w:rsids>
    <w:rsidRoot w:val="6A8761A0"/>
    <w:rsid w:val="59C40741"/>
    <w:rsid w:val="6A8761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2020-05-27T06:48:36.9697435Z</dcterms:created>
  <dcterms:modified xsi:type="dcterms:W3CDTF">2020-05-27T07:04:49.8476134Z</dcterms:modified>
  <dc:creator>Katarzyna Korba</dc:creator>
  <lastModifiedBy>Katarzyna Korba</lastModifiedBy>
</coreProperties>
</file>