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335" w:rsidRDefault="00CD6E3A">
      <w:pPr>
        <w:rPr>
          <w:rFonts w:ascii="Times New Roman" w:hAnsi="Times New Roman" w:cs="Times New Roman"/>
          <w:b/>
          <w:sz w:val="24"/>
          <w:szCs w:val="24"/>
        </w:rPr>
      </w:pPr>
      <w:r>
        <w:rPr>
          <w:rFonts w:ascii="Times New Roman" w:hAnsi="Times New Roman" w:cs="Times New Roman"/>
          <w:b/>
          <w:sz w:val="24"/>
          <w:szCs w:val="24"/>
        </w:rPr>
        <w:t>Propozycje na 15 czerwca – poniedziałek</w:t>
      </w:r>
    </w:p>
    <w:p w:rsidR="00CD6E3A" w:rsidRDefault="00CD6E3A">
      <w:pPr>
        <w:rPr>
          <w:rFonts w:ascii="Times New Roman" w:hAnsi="Times New Roman" w:cs="Times New Roman"/>
          <w:b/>
          <w:sz w:val="24"/>
          <w:szCs w:val="24"/>
        </w:rPr>
      </w:pPr>
      <w:r>
        <w:rPr>
          <w:rFonts w:ascii="Times New Roman" w:hAnsi="Times New Roman" w:cs="Times New Roman"/>
          <w:b/>
          <w:sz w:val="24"/>
          <w:szCs w:val="24"/>
        </w:rPr>
        <w:t>Temat dnia: Zwierzęta</w:t>
      </w:r>
      <w:r w:rsidR="004716B1">
        <w:rPr>
          <w:rFonts w:ascii="Times New Roman" w:hAnsi="Times New Roman" w:cs="Times New Roman"/>
          <w:b/>
          <w:sz w:val="24"/>
          <w:szCs w:val="24"/>
        </w:rPr>
        <w:t xml:space="preserve"> morskie</w:t>
      </w:r>
    </w:p>
    <w:p w:rsidR="004716B1" w:rsidRPr="004716B1" w:rsidRDefault="00074FC9" w:rsidP="004716B1">
      <w:pPr>
        <w:rPr>
          <w:rFonts w:ascii="Times New Roman" w:hAnsi="Times New Roman" w:cs="Times New Roman"/>
          <w:sz w:val="24"/>
          <w:szCs w:val="24"/>
        </w:rPr>
      </w:pPr>
      <w:r>
        <w:rPr>
          <w:rFonts w:ascii="Times New Roman" w:hAnsi="Times New Roman" w:cs="Times New Roman"/>
          <w:sz w:val="24"/>
          <w:szCs w:val="24"/>
        </w:rPr>
        <w:t>1.</w:t>
      </w:r>
      <w:r w:rsidR="00CD6E3A" w:rsidRPr="004716B1">
        <w:rPr>
          <w:rFonts w:ascii="Times New Roman" w:hAnsi="Times New Roman" w:cs="Times New Roman"/>
          <w:sz w:val="24"/>
          <w:szCs w:val="24"/>
        </w:rPr>
        <w:t xml:space="preserve">W MORSKICH GŁĘBINACH – słuchanie opowiadania </w:t>
      </w:r>
    </w:p>
    <w:p w:rsidR="00CD6E3A" w:rsidRPr="004716B1" w:rsidRDefault="00CD6E3A" w:rsidP="004716B1">
      <w:pPr>
        <w:ind w:left="360"/>
        <w:rPr>
          <w:rFonts w:ascii="Times New Roman" w:hAnsi="Times New Roman" w:cs="Times New Roman"/>
          <w:sz w:val="24"/>
          <w:szCs w:val="24"/>
        </w:rPr>
      </w:pPr>
      <w:r w:rsidRPr="004716B1">
        <w:rPr>
          <w:rFonts w:ascii="Times New Roman" w:hAnsi="Times New Roman" w:cs="Times New Roman"/>
          <w:sz w:val="24"/>
          <w:szCs w:val="24"/>
        </w:rPr>
        <w:t xml:space="preserve"> Nazywam się Gwiazda. a właściwie, to Rozgwiazda. Ale po co te Roz-? Wolę być Gwiazdą. Leżę sobie na miękkim piasku, na dnie morza. Nade mną i dookoła mnie pływają różne zwierzęta morskie. Patrzą i podziwiają. Bo ja jestem Gwiazda. Czasami się nudzę, patrzę w niebo i chciałabym być małą gwiazdką na niebie, Ale to tak wysoko! i kto by mnie tam podziwiał? Właściwie, to mam fajne życie. O! Płynie ośmiornica. Hej, hej nie łaskocz mnie! Ale ma długie ramiona! Panie krabie, panie krabie czy mogę pojechać na pana grzbiecie do tamtych wodorostów? Dziękuję za podróż. Och, czemu tu tak ciemno?! Nic nie widać! O! To wielkie zęby! To rekin! Muszę się schować. Jak dobrze, że jestem koło wodorostów. </w:t>
      </w:r>
    </w:p>
    <w:p w:rsidR="00CD6E3A" w:rsidRDefault="00074FC9">
      <w:pPr>
        <w:rPr>
          <w:rFonts w:ascii="Times New Roman" w:hAnsi="Times New Roman" w:cs="Times New Roman"/>
          <w:sz w:val="24"/>
          <w:szCs w:val="24"/>
        </w:rPr>
      </w:pPr>
      <w:r>
        <w:rPr>
          <w:rFonts w:ascii="Times New Roman" w:hAnsi="Times New Roman" w:cs="Times New Roman"/>
          <w:sz w:val="24"/>
          <w:szCs w:val="24"/>
        </w:rPr>
        <w:t>2.</w:t>
      </w:r>
      <w:r w:rsidR="004716B1" w:rsidRPr="004716B1">
        <w:rPr>
          <w:rFonts w:ascii="Times New Roman" w:hAnsi="Times New Roman" w:cs="Times New Roman"/>
          <w:sz w:val="24"/>
          <w:szCs w:val="24"/>
        </w:rPr>
        <w:t>Rozmowa w oparciu o opowiadanie – O kim jest opowiadanie? Gdzie się znajduje rozgwiazda? Ja</w:t>
      </w:r>
      <w:r w:rsidR="00CD6E3A" w:rsidRPr="004716B1">
        <w:rPr>
          <w:rFonts w:ascii="Times New Roman" w:hAnsi="Times New Roman" w:cs="Times New Roman"/>
          <w:sz w:val="24"/>
          <w:szCs w:val="24"/>
        </w:rPr>
        <w:t>ki</w:t>
      </w:r>
      <w:r w:rsidR="004716B1" w:rsidRPr="004716B1">
        <w:rPr>
          <w:rFonts w:ascii="Times New Roman" w:hAnsi="Times New Roman" w:cs="Times New Roman"/>
          <w:sz w:val="24"/>
          <w:szCs w:val="24"/>
        </w:rPr>
        <w:t>e inne zwierzęta żyją w morzu? Co one robią, jak się zachowują? Rodzic  proponuje, aby dziecko wymyśliło</w:t>
      </w:r>
      <w:r w:rsidR="00CD6E3A" w:rsidRPr="004716B1">
        <w:rPr>
          <w:rFonts w:ascii="Times New Roman" w:hAnsi="Times New Roman" w:cs="Times New Roman"/>
          <w:sz w:val="24"/>
          <w:szCs w:val="24"/>
        </w:rPr>
        <w:t xml:space="preserve"> dalszy ciąg opowiadania, co może się wydarzyć, czy rozgwiazdę spotka jakaś przygoda, znajdzie się w innym miejscu itp.</w:t>
      </w:r>
    </w:p>
    <w:p w:rsidR="004716B1" w:rsidRDefault="00074FC9">
      <w:pPr>
        <w:rPr>
          <w:rFonts w:ascii="Times New Roman" w:hAnsi="Times New Roman" w:cs="Times New Roman"/>
          <w:sz w:val="24"/>
          <w:szCs w:val="24"/>
        </w:rPr>
      </w:pPr>
      <w:r>
        <w:rPr>
          <w:rFonts w:ascii="Times New Roman" w:hAnsi="Times New Roman" w:cs="Times New Roman"/>
          <w:sz w:val="24"/>
          <w:szCs w:val="24"/>
        </w:rPr>
        <w:t>3. Morskie fale – rysowanie przy muzyce.</w:t>
      </w:r>
      <w:r w:rsidR="00013BDB">
        <w:rPr>
          <w:rFonts w:ascii="Times New Roman" w:hAnsi="Times New Roman" w:cs="Times New Roman"/>
          <w:sz w:val="24"/>
          <w:szCs w:val="24"/>
        </w:rPr>
        <w:t xml:space="preserve"> </w:t>
      </w:r>
      <w:hyperlink r:id="rId6" w:history="1">
        <w:r w:rsidR="00013BDB">
          <w:rPr>
            <w:rStyle w:val="Hipercze"/>
          </w:rPr>
          <w:t>https://www.youtube.com/watch?v=LKSsreR4VkY</w:t>
        </w:r>
      </w:hyperlink>
      <w:r w:rsidR="00013BDB">
        <w:t xml:space="preserve"> </w:t>
      </w:r>
    </w:p>
    <w:p w:rsidR="00074FC9" w:rsidRDefault="00074FC9">
      <w:pPr>
        <w:rPr>
          <w:rFonts w:ascii="Times New Roman" w:hAnsi="Times New Roman" w:cs="Times New Roman"/>
          <w:sz w:val="24"/>
          <w:szCs w:val="24"/>
        </w:rPr>
      </w:pPr>
      <w:r>
        <w:rPr>
          <w:rFonts w:ascii="Times New Roman" w:hAnsi="Times New Roman" w:cs="Times New Roman"/>
          <w:sz w:val="24"/>
          <w:szCs w:val="24"/>
        </w:rPr>
        <w:t>Dziecko porusza się swobodnie przy muzyce, na przerwę w muzyce dziecko rysuje</w:t>
      </w:r>
      <w:r w:rsidR="00013BDB">
        <w:rPr>
          <w:rFonts w:ascii="Times New Roman" w:hAnsi="Times New Roman" w:cs="Times New Roman"/>
          <w:sz w:val="24"/>
          <w:szCs w:val="24"/>
        </w:rPr>
        <w:t xml:space="preserve"> lub maluje,</w:t>
      </w:r>
      <w:r>
        <w:rPr>
          <w:rFonts w:ascii="Times New Roman" w:hAnsi="Times New Roman" w:cs="Times New Roman"/>
          <w:sz w:val="24"/>
          <w:szCs w:val="24"/>
        </w:rPr>
        <w:t xml:space="preserve"> linie faliste na dowolnym papierze. Pracę zostawiamy do wykorzystania na pracę plastyczną.</w:t>
      </w:r>
    </w:p>
    <w:p w:rsidR="00804262" w:rsidRPr="00804262" w:rsidRDefault="006F030D">
      <w:pPr>
        <w:rPr>
          <w:rFonts w:ascii="Times New Roman" w:hAnsi="Times New Roman" w:cs="Times New Roman"/>
          <w:sz w:val="24"/>
          <w:szCs w:val="24"/>
        </w:rPr>
      </w:pPr>
      <w:r>
        <w:rPr>
          <w:rFonts w:ascii="Times New Roman" w:hAnsi="Times New Roman" w:cs="Times New Roman"/>
          <w:sz w:val="24"/>
          <w:szCs w:val="24"/>
        </w:rPr>
        <w:t>4.</w:t>
      </w:r>
      <w:hyperlink r:id="rId7" w:history="1">
        <w:r w:rsidR="00804262" w:rsidRPr="00804262">
          <w:rPr>
            <w:rStyle w:val="Hipercze"/>
            <w:rFonts w:ascii="Times New Roman" w:hAnsi="Times New Roman" w:cs="Times New Roman"/>
            <w:sz w:val="24"/>
            <w:szCs w:val="24"/>
          </w:rPr>
          <w:t>https://www.youtube.com/watch?v=mnov4EJIiqE</w:t>
        </w:r>
      </w:hyperlink>
      <w:r w:rsidR="00804262" w:rsidRPr="00804262">
        <w:rPr>
          <w:rFonts w:ascii="Times New Roman" w:hAnsi="Times New Roman" w:cs="Times New Roman"/>
          <w:sz w:val="24"/>
          <w:szCs w:val="24"/>
        </w:rPr>
        <w:t xml:space="preserve">  - piosenka „Wieloryb</w:t>
      </w:r>
      <w:r w:rsidR="005714C1">
        <w:rPr>
          <w:rFonts w:ascii="Times New Roman" w:hAnsi="Times New Roman" w:cs="Times New Roman"/>
          <w:sz w:val="24"/>
          <w:szCs w:val="24"/>
        </w:rPr>
        <w:t>”</w:t>
      </w:r>
      <w:r w:rsidR="00804262" w:rsidRPr="00804262">
        <w:rPr>
          <w:rFonts w:ascii="Times New Roman" w:hAnsi="Times New Roman" w:cs="Times New Roman"/>
          <w:sz w:val="24"/>
          <w:szCs w:val="24"/>
        </w:rPr>
        <w:t>-</w:t>
      </w:r>
      <w:r w:rsidR="005714C1">
        <w:rPr>
          <w:rFonts w:ascii="Times New Roman" w:hAnsi="Times New Roman" w:cs="Times New Roman"/>
          <w:sz w:val="24"/>
          <w:szCs w:val="24"/>
        </w:rPr>
        <w:t xml:space="preserve"> </w:t>
      </w:r>
      <w:r w:rsidR="00804262" w:rsidRPr="00804262">
        <w:rPr>
          <w:rFonts w:ascii="Times New Roman" w:hAnsi="Times New Roman" w:cs="Times New Roman"/>
          <w:sz w:val="24"/>
          <w:szCs w:val="24"/>
        </w:rPr>
        <w:t>obejrzyjcie teledysk, który pokaże wam podwodny świat i wykonajcie własny.</w:t>
      </w:r>
      <w:r w:rsidR="005714C1">
        <w:rPr>
          <w:rFonts w:ascii="Times New Roman" w:hAnsi="Times New Roman" w:cs="Times New Roman"/>
          <w:sz w:val="24"/>
          <w:szCs w:val="24"/>
        </w:rPr>
        <w:t xml:space="preserve">                                        </w:t>
      </w:r>
      <w:r w:rsidR="00804262" w:rsidRPr="00804262">
        <w:rPr>
          <w:rFonts w:ascii="Times New Roman" w:hAnsi="Times New Roman" w:cs="Times New Roman"/>
          <w:sz w:val="24"/>
          <w:szCs w:val="24"/>
        </w:rPr>
        <w:t>Oto propozycje do wykorzystania:</w:t>
      </w:r>
    </w:p>
    <w:p w:rsidR="00804262" w:rsidRDefault="00804262">
      <w:r>
        <w:rPr>
          <w:noProof/>
          <w:lang w:eastAsia="pl-PL"/>
        </w:rPr>
        <w:drawing>
          <wp:inline distT="0" distB="0" distL="0" distR="0" wp14:anchorId="6359752F" wp14:editId="79F1660F">
            <wp:extent cx="5753100" cy="32004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200400"/>
                    </a:xfrm>
                    <a:prstGeom prst="rect">
                      <a:avLst/>
                    </a:prstGeom>
                    <a:noFill/>
                    <a:ln>
                      <a:noFill/>
                    </a:ln>
                  </pic:spPr>
                </pic:pic>
              </a:graphicData>
            </a:graphic>
          </wp:inline>
        </w:drawing>
      </w:r>
    </w:p>
    <w:p w:rsidR="000520B7" w:rsidRDefault="000520B7">
      <w:r>
        <w:rPr>
          <w:rFonts w:ascii="Times New Roman" w:hAnsi="Times New Roman" w:cs="Times New Roman"/>
          <w:noProof/>
          <w:sz w:val="24"/>
          <w:szCs w:val="24"/>
          <w:lang w:eastAsia="pl-PL"/>
        </w:rPr>
        <w:lastRenderedPageBreak/>
        <w:drawing>
          <wp:inline distT="0" distB="0" distL="0" distR="0" wp14:anchorId="65AF6637" wp14:editId="14F136C2">
            <wp:extent cx="4696481" cy="4086796"/>
            <wp:effectExtent l="0" t="0" r="889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rafa.png"/>
                    <pic:cNvPicPr/>
                  </pic:nvPicPr>
                  <pic:blipFill>
                    <a:blip r:embed="rId9">
                      <a:extLst>
                        <a:ext uri="{28A0092B-C50C-407E-A947-70E740481C1C}">
                          <a14:useLocalDpi xmlns:a14="http://schemas.microsoft.com/office/drawing/2010/main" val="0"/>
                        </a:ext>
                      </a:extLst>
                    </a:blip>
                    <a:stretch>
                      <a:fillRect/>
                    </a:stretch>
                  </pic:blipFill>
                  <pic:spPr>
                    <a:xfrm>
                      <a:off x="0" y="0"/>
                      <a:ext cx="4696481" cy="4086796"/>
                    </a:xfrm>
                    <a:prstGeom prst="rect">
                      <a:avLst/>
                    </a:prstGeom>
                  </pic:spPr>
                </pic:pic>
              </a:graphicData>
            </a:graphic>
          </wp:inline>
        </w:drawing>
      </w:r>
    </w:p>
    <w:p w:rsidR="000520B7" w:rsidRDefault="000520B7">
      <w:r>
        <w:rPr>
          <w:noProof/>
          <w:lang w:eastAsia="pl-PL"/>
        </w:rPr>
        <w:drawing>
          <wp:inline distT="0" distB="0" distL="0" distR="0" wp14:anchorId="032882A9" wp14:editId="44292D17">
            <wp:extent cx="4686300" cy="42957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4295775"/>
                    </a:xfrm>
                    <a:prstGeom prst="rect">
                      <a:avLst/>
                    </a:prstGeom>
                    <a:noFill/>
                    <a:ln>
                      <a:noFill/>
                    </a:ln>
                  </pic:spPr>
                </pic:pic>
              </a:graphicData>
            </a:graphic>
          </wp:inline>
        </w:drawing>
      </w:r>
    </w:p>
    <w:p w:rsidR="000520B7" w:rsidRDefault="00F9565C" w:rsidP="000520B7">
      <w:hyperlink r:id="rId11" w:history="1">
        <w:r w:rsidR="000520B7">
          <w:rPr>
            <w:rStyle w:val="Hipercze"/>
          </w:rPr>
          <w:t>https://www.pinterest.es/pin/655696026989380744/</w:t>
        </w:r>
      </w:hyperlink>
      <w:r w:rsidR="000520B7">
        <w:t xml:space="preserve"> </w:t>
      </w:r>
    </w:p>
    <w:p w:rsidR="00752A72" w:rsidRDefault="000520B7">
      <w:pPr>
        <w:rPr>
          <w:rFonts w:ascii="Tahoma" w:hAnsi="Tahoma" w:cs="Tahoma"/>
          <w:color w:val="444B4D"/>
          <w:sz w:val="21"/>
          <w:szCs w:val="21"/>
          <w:shd w:val="clear" w:color="auto" w:fill="FFFFFF"/>
        </w:rPr>
      </w:pPr>
      <w:r>
        <w:lastRenderedPageBreak/>
        <w:t xml:space="preserve"> </w:t>
      </w:r>
      <w:r>
        <w:rPr>
          <w:noProof/>
          <w:lang w:eastAsia="pl-PL"/>
        </w:rPr>
        <w:drawing>
          <wp:inline distT="0" distB="0" distL="0" distR="0" wp14:anchorId="1DD12EDB" wp14:editId="7CFF3A6E">
            <wp:extent cx="4657725" cy="316230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725" cy="3162300"/>
                    </a:xfrm>
                    <a:prstGeom prst="rect">
                      <a:avLst/>
                    </a:prstGeom>
                    <a:noFill/>
                    <a:ln>
                      <a:noFill/>
                    </a:ln>
                  </pic:spPr>
                </pic:pic>
              </a:graphicData>
            </a:graphic>
          </wp:inline>
        </w:drawing>
      </w:r>
      <w:hyperlink r:id="rId13" w:tgtFrame="_blank" w:history="1">
        <w:r w:rsidR="005714C1">
          <w:rPr>
            <w:rStyle w:val="Hipercze"/>
            <w:rFonts w:ascii="Tahoma" w:hAnsi="Tahoma" w:cs="Tahoma"/>
            <w:color w:val="41AAD4"/>
            <w:sz w:val="21"/>
            <w:szCs w:val="21"/>
            <w:bdr w:val="none" w:sz="0" w:space="0" w:color="auto" w:frame="1"/>
            <w:shd w:val="clear" w:color="auto" w:fill="FFFFFF"/>
          </w:rPr>
          <w:t>https://iheartcraftythings.com/bottle-cap-art-fish-and-flower-scene.html</w:t>
        </w:r>
      </w:hyperlink>
      <w:r w:rsidR="005714C1">
        <w:rPr>
          <w:rFonts w:ascii="Tahoma" w:hAnsi="Tahoma" w:cs="Tahoma"/>
          <w:color w:val="444B4D"/>
          <w:sz w:val="21"/>
          <w:szCs w:val="21"/>
          <w:shd w:val="clear" w:color="auto" w:fill="FFFFFF"/>
        </w:rPr>
        <w:t xml:space="preserve"> – rybki w morzu z </w:t>
      </w:r>
      <w:r w:rsidR="00752A72">
        <w:rPr>
          <w:rFonts w:ascii="Tahoma" w:hAnsi="Tahoma" w:cs="Tahoma"/>
          <w:color w:val="444B4D"/>
          <w:sz w:val="21"/>
          <w:szCs w:val="21"/>
          <w:shd w:val="clear" w:color="auto" w:fill="FFFFFF"/>
        </w:rPr>
        <w:t xml:space="preserve">    plastikowych zakrętek</w:t>
      </w:r>
    </w:p>
    <w:p w:rsidR="00F9565C" w:rsidRDefault="00804262">
      <w:pPr>
        <w:rPr>
          <w:rFonts w:ascii="Times New Roman" w:hAnsi="Times New Roman" w:cs="Times New Roman"/>
          <w:noProof/>
          <w:sz w:val="24"/>
          <w:szCs w:val="24"/>
          <w:lang w:eastAsia="pl-PL"/>
        </w:rPr>
      </w:pPr>
      <w:r>
        <w:rPr>
          <w:noProof/>
          <w:lang w:eastAsia="pl-PL"/>
        </w:rPr>
        <w:drawing>
          <wp:anchor distT="0" distB="0" distL="114300" distR="114300" simplePos="0" relativeHeight="251658240" behindDoc="0" locked="0" layoutInCell="1" allowOverlap="1" wp14:anchorId="5095DDE4" wp14:editId="206E5862">
            <wp:simplePos x="0" y="0"/>
            <wp:positionH relativeFrom="column">
              <wp:align>left</wp:align>
            </wp:positionH>
            <wp:positionV relativeFrom="paragraph">
              <wp:align>top</wp:align>
            </wp:positionV>
            <wp:extent cx="4838700" cy="4724400"/>
            <wp:effectExtent l="0" t="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472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A72">
        <w:br w:type="textWrapping" w:clear="all"/>
      </w:r>
      <w:r w:rsidR="00F9565C">
        <w:rPr>
          <w:rFonts w:ascii="Times New Roman" w:hAnsi="Times New Roman" w:cs="Times New Roman"/>
          <w:noProof/>
          <w:sz w:val="24"/>
          <w:szCs w:val="24"/>
          <w:lang w:eastAsia="pl-PL"/>
        </w:rPr>
        <w:lastRenderedPageBreak/>
        <w:drawing>
          <wp:inline distT="0" distB="0" distL="0" distR="0">
            <wp:extent cx="6010275" cy="8696325"/>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15">
                      <a:extLst>
                        <a:ext uri="{28A0092B-C50C-407E-A947-70E740481C1C}">
                          <a14:useLocalDpi xmlns:a14="http://schemas.microsoft.com/office/drawing/2010/main" val="0"/>
                        </a:ext>
                      </a:extLst>
                    </a:blip>
                    <a:stretch>
                      <a:fillRect/>
                    </a:stretch>
                  </pic:blipFill>
                  <pic:spPr>
                    <a:xfrm>
                      <a:off x="0" y="0"/>
                      <a:ext cx="6011149" cy="8697589"/>
                    </a:xfrm>
                    <a:prstGeom prst="rect">
                      <a:avLst/>
                    </a:prstGeom>
                  </pic:spPr>
                </pic:pic>
              </a:graphicData>
            </a:graphic>
          </wp:inline>
        </w:drawing>
      </w:r>
    </w:p>
    <w:p w:rsidR="00F9565C" w:rsidRDefault="00F9565C">
      <w:pPr>
        <w:rPr>
          <w:rFonts w:ascii="Times New Roman" w:hAnsi="Times New Roman" w:cs="Times New Roman"/>
          <w:noProof/>
          <w:sz w:val="24"/>
          <w:szCs w:val="24"/>
          <w:lang w:eastAsia="pl-PL"/>
        </w:rPr>
      </w:pPr>
      <w:bookmarkStart w:id="0" w:name="_GoBack"/>
      <w:bookmarkEnd w:id="0"/>
      <w:r>
        <w:rPr>
          <w:rFonts w:ascii="Times New Roman" w:hAnsi="Times New Roman" w:cs="Times New Roman"/>
          <w:sz w:val="24"/>
          <w:szCs w:val="24"/>
        </w:rPr>
        <w:lastRenderedPageBreak/>
        <w:t>5.Mieszkańcy podwodnego świata – połącz zwierzęta z ich cieniami.</w:t>
      </w:r>
      <w:r>
        <w:rPr>
          <w:rFonts w:ascii="Times New Roman" w:hAnsi="Times New Roman" w:cs="Times New Roman"/>
          <w:noProof/>
          <w:sz w:val="24"/>
          <w:szCs w:val="24"/>
          <w:lang w:eastAsia="pl-PL"/>
        </w:rPr>
        <w:t xml:space="preserve">      </w:t>
      </w:r>
    </w:p>
    <w:p w:rsidR="005714C1" w:rsidRPr="004716B1" w:rsidRDefault="005714C1">
      <w:pP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3CE4B961" wp14:editId="2DA881E6">
            <wp:extent cx="6172200" cy="84963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4394"/>
                    <a:stretch/>
                  </pic:blipFill>
                  <pic:spPr bwMode="auto">
                    <a:xfrm>
                      <a:off x="0" y="0"/>
                      <a:ext cx="6172200" cy="8496300"/>
                    </a:xfrm>
                    <a:prstGeom prst="rect">
                      <a:avLst/>
                    </a:prstGeom>
                    <a:noFill/>
                    <a:ln>
                      <a:noFill/>
                    </a:ln>
                    <a:extLst>
                      <a:ext uri="{53640926-AAD7-44D8-BBD7-CCE9431645EC}">
                        <a14:shadowObscured xmlns:a14="http://schemas.microsoft.com/office/drawing/2010/main"/>
                      </a:ext>
                    </a:extLst>
                  </pic:spPr>
                </pic:pic>
              </a:graphicData>
            </a:graphic>
          </wp:inline>
        </w:drawing>
      </w:r>
    </w:p>
    <w:sectPr w:rsidR="005714C1" w:rsidRPr="004716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D1479"/>
    <w:multiLevelType w:val="hybridMultilevel"/>
    <w:tmpl w:val="50FC42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E3A"/>
    <w:rsid w:val="00013BDB"/>
    <w:rsid w:val="000520B7"/>
    <w:rsid w:val="00074FC9"/>
    <w:rsid w:val="000A4335"/>
    <w:rsid w:val="004716B1"/>
    <w:rsid w:val="005714C1"/>
    <w:rsid w:val="006F030D"/>
    <w:rsid w:val="00752A72"/>
    <w:rsid w:val="00804262"/>
    <w:rsid w:val="00CD6E3A"/>
    <w:rsid w:val="00F956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716B1"/>
    <w:pPr>
      <w:ind w:left="720"/>
      <w:contextualSpacing/>
    </w:pPr>
  </w:style>
  <w:style w:type="paragraph" w:styleId="Tekstdymka">
    <w:name w:val="Balloon Text"/>
    <w:basedOn w:val="Normalny"/>
    <w:link w:val="TekstdymkaZnak"/>
    <w:uiPriority w:val="99"/>
    <w:semiHidden/>
    <w:unhideWhenUsed/>
    <w:rsid w:val="00074FC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74FC9"/>
    <w:rPr>
      <w:rFonts w:ascii="Tahoma" w:hAnsi="Tahoma" w:cs="Tahoma"/>
      <w:sz w:val="16"/>
      <w:szCs w:val="16"/>
    </w:rPr>
  </w:style>
  <w:style w:type="character" w:styleId="Hipercze">
    <w:name w:val="Hyperlink"/>
    <w:basedOn w:val="Domylnaczcionkaakapitu"/>
    <w:uiPriority w:val="99"/>
    <w:semiHidden/>
    <w:unhideWhenUsed/>
    <w:rsid w:val="0080426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716B1"/>
    <w:pPr>
      <w:ind w:left="720"/>
      <w:contextualSpacing/>
    </w:pPr>
  </w:style>
  <w:style w:type="paragraph" w:styleId="Tekstdymka">
    <w:name w:val="Balloon Text"/>
    <w:basedOn w:val="Normalny"/>
    <w:link w:val="TekstdymkaZnak"/>
    <w:uiPriority w:val="99"/>
    <w:semiHidden/>
    <w:unhideWhenUsed/>
    <w:rsid w:val="00074FC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74FC9"/>
    <w:rPr>
      <w:rFonts w:ascii="Tahoma" w:hAnsi="Tahoma" w:cs="Tahoma"/>
      <w:sz w:val="16"/>
      <w:szCs w:val="16"/>
    </w:rPr>
  </w:style>
  <w:style w:type="character" w:styleId="Hipercze">
    <w:name w:val="Hyperlink"/>
    <w:basedOn w:val="Domylnaczcionkaakapitu"/>
    <w:uiPriority w:val="99"/>
    <w:semiHidden/>
    <w:unhideWhenUsed/>
    <w:rsid w:val="008042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heartcraftythings.com/bottle-cap-art-fish-and-flower-scene.html"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ww.youtube.com/watch?v=mnov4EJIiqE"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youtube.com/watch?v=LKSsreR4VkY" TargetMode="External"/><Relationship Id="rId11" Type="http://schemas.openxmlformats.org/officeDocument/2006/relationships/hyperlink" Target="https://www.pinterest.es/pin/655696026989380744/"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308</Words>
  <Characters>1848</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48669385899</dc:creator>
  <cp:lastModifiedBy>48669385899</cp:lastModifiedBy>
  <cp:revision>9</cp:revision>
  <dcterms:created xsi:type="dcterms:W3CDTF">2020-06-13T15:59:00Z</dcterms:created>
  <dcterms:modified xsi:type="dcterms:W3CDTF">2020-06-13T18:31:00Z</dcterms:modified>
</cp:coreProperties>
</file>