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A2D" w:rsidRPr="0010253F" w:rsidRDefault="009D7A2D" w:rsidP="009D7A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253F">
        <w:rPr>
          <w:rFonts w:ascii="Times New Roman" w:hAnsi="Times New Roman" w:cs="Times New Roman"/>
          <w:b/>
          <w:sz w:val="28"/>
          <w:szCs w:val="28"/>
        </w:rPr>
        <w:t>Zarządzenie nr 12/2018/2019</w:t>
      </w:r>
    </w:p>
    <w:p w:rsidR="009D7A2D" w:rsidRPr="0010253F" w:rsidRDefault="009D7A2D" w:rsidP="009D7A2D">
      <w:pPr>
        <w:jc w:val="center"/>
        <w:rPr>
          <w:rFonts w:ascii="Times New Roman" w:hAnsi="Times New Roman" w:cs="Times New Roman"/>
          <w:sz w:val="28"/>
          <w:szCs w:val="28"/>
        </w:rPr>
      </w:pPr>
      <w:r w:rsidRPr="0010253F">
        <w:rPr>
          <w:rFonts w:ascii="Times New Roman" w:hAnsi="Times New Roman" w:cs="Times New Roman"/>
          <w:sz w:val="28"/>
          <w:szCs w:val="28"/>
        </w:rPr>
        <w:t xml:space="preserve">Dyrektora Przedszkola Miejskiego nr 1 w Chojnowie </w:t>
      </w:r>
    </w:p>
    <w:p w:rsidR="009D7A2D" w:rsidRPr="0010253F" w:rsidRDefault="009D7A2D" w:rsidP="009D7A2D">
      <w:pPr>
        <w:jc w:val="center"/>
        <w:rPr>
          <w:rFonts w:ascii="Times New Roman" w:hAnsi="Times New Roman" w:cs="Times New Roman"/>
          <w:sz w:val="28"/>
          <w:szCs w:val="28"/>
        </w:rPr>
      </w:pPr>
      <w:r w:rsidRPr="0010253F">
        <w:rPr>
          <w:rFonts w:ascii="Times New Roman" w:hAnsi="Times New Roman" w:cs="Times New Roman"/>
          <w:sz w:val="28"/>
          <w:szCs w:val="28"/>
        </w:rPr>
        <w:t>w sprawie dziennej stawki żywieniowej</w:t>
      </w:r>
    </w:p>
    <w:p w:rsidR="009D7A2D" w:rsidRPr="0010253F" w:rsidRDefault="009D7A2D" w:rsidP="009D7A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7A2D" w:rsidRPr="0010253F" w:rsidRDefault="009D7A2D" w:rsidP="009D7A2D">
      <w:pPr>
        <w:jc w:val="both"/>
        <w:rPr>
          <w:rFonts w:ascii="Times New Roman" w:hAnsi="Times New Roman" w:cs="Times New Roman"/>
          <w:sz w:val="28"/>
          <w:szCs w:val="28"/>
        </w:rPr>
      </w:pPr>
      <w:r w:rsidRPr="0010253F">
        <w:rPr>
          <w:rFonts w:ascii="Times New Roman" w:hAnsi="Times New Roman" w:cs="Times New Roman"/>
          <w:sz w:val="28"/>
          <w:szCs w:val="28"/>
        </w:rPr>
        <w:t>Na podstawie</w:t>
      </w:r>
      <w:r w:rsidR="00747B7B" w:rsidRPr="0010253F">
        <w:rPr>
          <w:rFonts w:ascii="Times New Roman" w:hAnsi="Times New Roman" w:cs="Times New Roman"/>
          <w:sz w:val="28"/>
          <w:szCs w:val="28"/>
        </w:rPr>
        <w:t xml:space="preserve">§ 5 pkt. 4 Statutu Przedszkola Miejskiego nr 1 w Chojnowie </w:t>
      </w:r>
      <w:r w:rsidRPr="0010253F">
        <w:rPr>
          <w:rFonts w:ascii="Times New Roman" w:hAnsi="Times New Roman" w:cs="Times New Roman"/>
          <w:sz w:val="28"/>
          <w:szCs w:val="28"/>
        </w:rPr>
        <w:t>zarządzam, co następuje:</w:t>
      </w:r>
    </w:p>
    <w:p w:rsidR="009D7A2D" w:rsidRPr="0010253F" w:rsidRDefault="009D7A2D" w:rsidP="009D7A2D">
      <w:pPr>
        <w:jc w:val="center"/>
        <w:rPr>
          <w:rFonts w:ascii="Times New Roman" w:hAnsi="Times New Roman" w:cs="Times New Roman"/>
          <w:sz w:val="28"/>
          <w:szCs w:val="28"/>
        </w:rPr>
      </w:pPr>
      <w:r w:rsidRPr="0010253F">
        <w:rPr>
          <w:rFonts w:ascii="Times New Roman" w:hAnsi="Times New Roman" w:cs="Times New Roman"/>
          <w:sz w:val="28"/>
          <w:szCs w:val="28"/>
        </w:rPr>
        <w:t>§ 1</w:t>
      </w:r>
    </w:p>
    <w:p w:rsidR="009D7A2D" w:rsidRPr="0010253F" w:rsidRDefault="009D7A2D" w:rsidP="009D7A2D">
      <w:pPr>
        <w:jc w:val="center"/>
        <w:rPr>
          <w:rFonts w:ascii="Times New Roman" w:hAnsi="Times New Roman" w:cs="Times New Roman"/>
          <w:sz w:val="28"/>
          <w:szCs w:val="28"/>
        </w:rPr>
      </w:pPr>
      <w:r w:rsidRPr="0010253F">
        <w:rPr>
          <w:rFonts w:ascii="Times New Roman" w:hAnsi="Times New Roman" w:cs="Times New Roman"/>
          <w:sz w:val="28"/>
          <w:szCs w:val="28"/>
        </w:rPr>
        <w:t>Z dniem  3 czerwca 2019 r. w Przedszkolu Miejskim nr 1 w Chojnowie podwyższeniu ulega stawka żywieniowa. Wzrasta z 6 zł na 7 zł.</w:t>
      </w:r>
    </w:p>
    <w:p w:rsidR="009D7A2D" w:rsidRPr="0010253F" w:rsidRDefault="009D7A2D" w:rsidP="009D7A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7A2D" w:rsidRPr="0010253F" w:rsidRDefault="009D7A2D" w:rsidP="009D7A2D">
      <w:pPr>
        <w:jc w:val="center"/>
        <w:rPr>
          <w:rFonts w:ascii="Times New Roman" w:hAnsi="Times New Roman" w:cs="Times New Roman"/>
          <w:sz w:val="28"/>
          <w:szCs w:val="28"/>
        </w:rPr>
      </w:pPr>
      <w:r w:rsidRPr="0010253F">
        <w:rPr>
          <w:rFonts w:ascii="Times New Roman" w:hAnsi="Times New Roman" w:cs="Times New Roman"/>
          <w:sz w:val="28"/>
          <w:szCs w:val="28"/>
        </w:rPr>
        <w:t>§ 2</w:t>
      </w:r>
    </w:p>
    <w:p w:rsidR="009D7A2D" w:rsidRPr="0010253F" w:rsidRDefault="009D7A2D" w:rsidP="009D7A2D">
      <w:pPr>
        <w:jc w:val="center"/>
        <w:rPr>
          <w:rFonts w:ascii="Times New Roman" w:hAnsi="Times New Roman" w:cs="Times New Roman"/>
          <w:sz w:val="28"/>
          <w:szCs w:val="28"/>
        </w:rPr>
      </w:pPr>
      <w:r w:rsidRPr="0010253F">
        <w:rPr>
          <w:rFonts w:ascii="Times New Roman" w:hAnsi="Times New Roman" w:cs="Times New Roman"/>
          <w:sz w:val="28"/>
          <w:szCs w:val="28"/>
        </w:rPr>
        <w:t xml:space="preserve">Podwyższenie stawek żywieniowych – obowiązujących od stycznia 2015 r. - spowodowane jest wzrostem cen produktów spożywczych. Decyzja </w:t>
      </w:r>
      <w:r w:rsidR="0010253F">
        <w:rPr>
          <w:rFonts w:ascii="Times New Roman" w:hAnsi="Times New Roman" w:cs="Times New Roman"/>
          <w:sz w:val="28"/>
          <w:szCs w:val="28"/>
        </w:rPr>
        <w:br/>
      </w:r>
      <w:r w:rsidRPr="0010253F">
        <w:rPr>
          <w:rFonts w:ascii="Times New Roman" w:hAnsi="Times New Roman" w:cs="Times New Roman"/>
          <w:sz w:val="28"/>
          <w:szCs w:val="28"/>
        </w:rPr>
        <w:t>o podwyższeniu stawki żywieniowej została podjęta po dokonaniu wstępnej kalkulacji kosztów produktów wykorzystywanych do sporządzania posiłków, które muszą spełniać wymogi zdrowego żywienia i prawidłowego komponowania posiłków.</w:t>
      </w:r>
    </w:p>
    <w:p w:rsidR="009D7A2D" w:rsidRPr="0010253F" w:rsidRDefault="009D7A2D" w:rsidP="009D7A2D">
      <w:pPr>
        <w:jc w:val="center"/>
        <w:rPr>
          <w:rFonts w:ascii="Times New Roman" w:hAnsi="Times New Roman" w:cs="Times New Roman"/>
          <w:sz w:val="28"/>
          <w:szCs w:val="28"/>
        </w:rPr>
      </w:pPr>
      <w:r w:rsidRPr="0010253F">
        <w:rPr>
          <w:rFonts w:ascii="Times New Roman" w:hAnsi="Times New Roman" w:cs="Times New Roman"/>
          <w:sz w:val="28"/>
          <w:szCs w:val="28"/>
        </w:rPr>
        <w:t>§ 3</w:t>
      </w:r>
    </w:p>
    <w:p w:rsidR="009D7A2D" w:rsidRPr="0010253F" w:rsidRDefault="009D7A2D" w:rsidP="009D7A2D">
      <w:pPr>
        <w:jc w:val="center"/>
        <w:rPr>
          <w:rFonts w:ascii="Times New Roman" w:hAnsi="Times New Roman" w:cs="Times New Roman"/>
          <w:sz w:val="28"/>
          <w:szCs w:val="28"/>
        </w:rPr>
      </w:pPr>
      <w:r w:rsidRPr="0010253F">
        <w:rPr>
          <w:rFonts w:ascii="Times New Roman" w:hAnsi="Times New Roman" w:cs="Times New Roman"/>
          <w:sz w:val="28"/>
          <w:szCs w:val="28"/>
        </w:rPr>
        <w:t xml:space="preserve">Zarządzenie podlega ogłoszeniu na tablicy ogłoszeń i na stronie internetowej </w:t>
      </w:r>
      <w:r w:rsidR="00747B7B" w:rsidRPr="0010253F">
        <w:rPr>
          <w:rFonts w:ascii="Times New Roman" w:hAnsi="Times New Roman" w:cs="Times New Roman"/>
          <w:sz w:val="28"/>
          <w:szCs w:val="28"/>
        </w:rPr>
        <w:br/>
      </w:r>
      <w:r w:rsidRPr="0010253F">
        <w:rPr>
          <w:rFonts w:ascii="Times New Roman" w:hAnsi="Times New Roman" w:cs="Times New Roman"/>
          <w:sz w:val="28"/>
          <w:szCs w:val="28"/>
        </w:rPr>
        <w:t>Przedszkola Miejskiego nr 1 w Chojnowie.</w:t>
      </w:r>
    </w:p>
    <w:p w:rsidR="009D7A2D" w:rsidRPr="0010253F" w:rsidRDefault="009D7A2D" w:rsidP="009D7A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7A2D" w:rsidRPr="0010253F" w:rsidRDefault="009D7A2D" w:rsidP="009D7A2D">
      <w:pPr>
        <w:jc w:val="center"/>
        <w:rPr>
          <w:rFonts w:ascii="Times New Roman" w:hAnsi="Times New Roman" w:cs="Times New Roman"/>
          <w:sz w:val="28"/>
          <w:szCs w:val="28"/>
        </w:rPr>
      </w:pPr>
      <w:r w:rsidRPr="0010253F">
        <w:rPr>
          <w:rFonts w:ascii="Times New Roman" w:hAnsi="Times New Roman" w:cs="Times New Roman"/>
          <w:sz w:val="28"/>
          <w:szCs w:val="28"/>
        </w:rPr>
        <w:t>§ 4</w:t>
      </w:r>
    </w:p>
    <w:p w:rsidR="009D7A2D" w:rsidRPr="0010253F" w:rsidRDefault="009D7A2D" w:rsidP="009D7A2D">
      <w:pPr>
        <w:jc w:val="center"/>
        <w:rPr>
          <w:rFonts w:ascii="Times New Roman" w:hAnsi="Times New Roman" w:cs="Times New Roman"/>
          <w:sz w:val="28"/>
          <w:szCs w:val="28"/>
        </w:rPr>
      </w:pPr>
      <w:r w:rsidRPr="0010253F">
        <w:rPr>
          <w:rFonts w:ascii="Times New Roman" w:hAnsi="Times New Roman" w:cs="Times New Roman"/>
          <w:sz w:val="28"/>
          <w:szCs w:val="28"/>
        </w:rPr>
        <w:t>Zarządzenie wchodzi w życie z dniem</w:t>
      </w:r>
      <w:r w:rsidR="00747B7B" w:rsidRPr="0010253F">
        <w:rPr>
          <w:rFonts w:ascii="Times New Roman" w:hAnsi="Times New Roman" w:cs="Times New Roman"/>
          <w:sz w:val="28"/>
          <w:szCs w:val="28"/>
        </w:rPr>
        <w:t xml:space="preserve"> 3 czerwca 2019 r. </w:t>
      </w:r>
    </w:p>
    <w:p w:rsidR="009D7A2D" w:rsidRPr="0010253F" w:rsidRDefault="009D7A2D" w:rsidP="009D7A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7A2D" w:rsidRPr="0010253F" w:rsidRDefault="009D7A2D" w:rsidP="009D7A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7A2D" w:rsidRPr="007F4EE7" w:rsidRDefault="007F4EE7" w:rsidP="009D7A2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Lucyna </w:t>
      </w:r>
      <w:proofErr w:type="spellStart"/>
      <w:r>
        <w:rPr>
          <w:rFonts w:ascii="Times New Roman" w:hAnsi="Times New Roman" w:cs="Times New Roman"/>
          <w:sz w:val="28"/>
          <w:szCs w:val="28"/>
        </w:rPr>
        <w:t>Spes</w:t>
      </w:r>
      <w:proofErr w:type="spellEnd"/>
      <w:r w:rsidR="009D7A2D" w:rsidRPr="0010253F">
        <w:rPr>
          <w:rFonts w:ascii="Times New Roman" w:hAnsi="Times New Roman" w:cs="Times New Roman"/>
          <w:sz w:val="28"/>
          <w:szCs w:val="28"/>
        </w:rPr>
        <w:br/>
      </w:r>
      <w:r w:rsidR="009D7A2D" w:rsidRPr="007F4EE7">
        <w:rPr>
          <w:rFonts w:ascii="Times New Roman" w:hAnsi="Times New Roman" w:cs="Times New Roman"/>
          <w:sz w:val="24"/>
          <w:szCs w:val="24"/>
        </w:rPr>
        <w:t>Dyrektor przedszkola</w:t>
      </w:r>
    </w:p>
    <w:p w:rsidR="009D7A2D" w:rsidRPr="007F4EE7" w:rsidRDefault="009D7A2D" w:rsidP="009D7A2D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D7A2D" w:rsidRPr="007F4E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A2D"/>
    <w:rsid w:val="0010253F"/>
    <w:rsid w:val="00747B7B"/>
    <w:rsid w:val="007F4EE7"/>
    <w:rsid w:val="00880C65"/>
    <w:rsid w:val="009D7A2D"/>
    <w:rsid w:val="00A11B54"/>
    <w:rsid w:val="00A73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4</cp:revision>
  <cp:lastPrinted>2019-06-05T06:47:00Z</cp:lastPrinted>
  <dcterms:created xsi:type="dcterms:W3CDTF">2019-05-27T08:13:00Z</dcterms:created>
  <dcterms:modified xsi:type="dcterms:W3CDTF">2019-06-05T06:49:00Z</dcterms:modified>
</cp:coreProperties>
</file>