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CA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23.06.2020r.</w:t>
      </w:r>
    </w:p>
    <w:p w:rsidR="00CA386B" w:rsidRDefault="00CA386B" w:rsidP="00CA3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CA386B" w:rsidRDefault="00CA386B" w:rsidP="00CA3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serdecznie witamy!</w:t>
      </w:r>
    </w:p>
    <w:p w:rsidR="00CA386B" w:rsidRDefault="00CA386B" w:rsidP="00CA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Dzisiaj szczególny dzień- Święto Wszystkich Tatusiów! Mamy nadzieję, że upominki- niespodzianki przygotowaliście </w:t>
      </w:r>
      <w:r w:rsidRPr="00CA386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A386B" w:rsidRDefault="00CA386B" w:rsidP="00CA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Korzystając z okazji my też chciałyśmy złożyć Waszym Tatusiom najserdeczniejsze życzenia: samych słonecznych dni </w:t>
      </w:r>
      <w:r>
        <w:rPr>
          <w:noProof/>
          <w:lang w:eastAsia="pl-PL"/>
        </w:rPr>
        <w:drawing>
          <wp:inline distT="0" distB="0" distL="0" distR="0">
            <wp:extent cx="690113" cy="690113"/>
            <wp:effectExtent l="19050" t="0" r="0" b="0"/>
            <wp:docPr id="1" name="Obraz 1" descr="USMIECHNIETE SŁONECZKO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MIECHNIETE SŁONECZKO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5" cy="69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wiele uśmiechu i  radości </w:t>
      </w:r>
      <w:r>
        <w:rPr>
          <w:noProof/>
          <w:lang w:eastAsia="pl-PL"/>
        </w:rPr>
        <w:drawing>
          <wp:inline distT="0" distB="0" distL="0" distR="0">
            <wp:extent cx="732611" cy="711411"/>
            <wp:effectExtent l="19050" t="0" r="0" b="0"/>
            <wp:docPr id="4" name="Obraz 4" descr="ZAPACH EMOTIKON UŚMIECH SMILE ZAWIESZKA EMOTIKONY 74507106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ACH EMOTIKON UŚMIECH SMILE ZAWIESZKA EMOTIKONY 7450710609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98" cy="7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, mnóstwa cierpliwości i Waszej miłości </w:t>
      </w:r>
      <w:r>
        <w:rPr>
          <w:noProof/>
          <w:lang w:eastAsia="pl-PL"/>
        </w:rPr>
        <w:drawing>
          <wp:inline distT="0" distB="0" distL="0" distR="0">
            <wp:extent cx="552090" cy="552090"/>
            <wp:effectExtent l="19050" t="0" r="360" b="0"/>
            <wp:docPr id="7" name="Obraz 7" descr="Naklejka na ścianę SERCE serduszko 9 cm 69680742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na ścianę SERCE serduszko 9 cm 6968074290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9" cy="5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386B" w:rsidRDefault="00243A72" w:rsidP="00CA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Kochani! W niedzielę zmieniła się pora roku- przyszło lato! Przypomnijmy sobie wszystkie pory roku…….. Na pewno nikt się nie pomylił </w:t>
      </w:r>
      <w:r w:rsidRPr="00243A7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, ale żeby się upewnić, czy znacie pory roku to przygotowałyśmy zdania, które musicie dokończyć:</w:t>
      </w:r>
    </w:p>
    <w:p w:rsidR="00243A72" w:rsidRDefault="00243A72" w:rsidP="0024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przyszło lato, a przed latem była………</w:t>
      </w:r>
    </w:p>
    <w:p w:rsidR="00243A72" w:rsidRDefault="00243A72" w:rsidP="0024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lato przeminie to przyjdzie…………….</w:t>
      </w:r>
    </w:p>
    <w:p w:rsidR="00243A72" w:rsidRDefault="00243A72" w:rsidP="0024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Zanim przyjdzie wiosna to jest……………….</w:t>
      </w:r>
    </w:p>
    <w:p w:rsidR="00243A72" w:rsidRPr="00243A72" w:rsidRDefault="00243A72" w:rsidP="0024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uważnie wiersza:</w:t>
      </w:r>
    </w:p>
    <w:p w:rsidR="00243A72" w:rsidRPr="00243A72" w:rsidRDefault="00243A72" w:rsidP="00243A72">
      <w:pPr>
        <w:pStyle w:val="NormalnyWeb"/>
        <w:rPr>
          <w:sz w:val="28"/>
          <w:szCs w:val="28"/>
        </w:rPr>
      </w:pPr>
      <w:r>
        <w:rPr>
          <w:rFonts w:ascii="Comic Sans MS" w:hAnsi="Comic Sans MS"/>
        </w:rPr>
        <w:t> </w:t>
      </w:r>
      <w:r w:rsidRPr="00243A72">
        <w:rPr>
          <w:b/>
          <w:sz w:val="28"/>
          <w:szCs w:val="28"/>
          <w:u w:val="single"/>
        </w:rPr>
        <w:t>„Tato, czy już lato”?</w:t>
      </w:r>
      <w:r w:rsidRPr="00243A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43A72">
        <w:rPr>
          <w:sz w:val="28"/>
          <w:szCs w:val="28"/>
          <w:u w:val="single"/>
        </w:rPr>
        <w:t>Beata Szelągowska</w:t>
      </w:r>
    </w:p>
    <w:p w:rsidR="00243A72" w:rsidRPr="00243A72" w:rsidRDefault="00243A72" w:rsidP="00243A72">
      <w:pPr>
        <w:pStyle w:val="NormalnyWeb"/>
        <w:rPr>
          <w:sz w:val="28"/>
          <w:szCs w:val="28"/>
        </w:rPr>
      </w:pPr>
      <w:r w:rsidRPr="00243A72">
        <w:rPr>
          <w:sz w:val="28"/>
          <w:szCs w:val="28"/>
        </w:rPr>
        <w:t>Tato, czy już lato?</w:t>
      </w:r>
      <w:r w:rsidRPr="00243A72">
        <w:rPr>
          <w:sz w:val="28"/>
          <w:szCs w:val="28"/>
        </w:rPr>
        <w:br/>
        <w:t>Powiedz, proszę!</w:t>
      </w:r>
      <w:r w:rsidRPr="00243A72">
        <w:rPr>
          <w:sz w:val="28"/>
          <w:szCs w:val="28"/>
        </w:rPr>
        <w:br/>
        <w:t>Powiedz, tato, po czym można poznać lato?</w:t>
      </w:r>
      <w:r w:rsidRPr="00243A72">
        <w:rPr>
          <w:sz w:val="28"/>
          <w:szCs w:val="28"/>
        </w:rPr>
        <w:br/>
        <w:t>Skąd na przykład wiadomo, że już się zaczyna?</w:t>
      </w:r>
      <w:r w:rsidRPr="00243A72">
        <w:rPr>
          <w:sz w:val="28"/>
          <w:szCs w:val="28"/>
        </w:rPr>
        <w:br/>
        <w:t>Po prostu:</w:t>
      </w:r>
      <w:r w:rsidRPr="00243A72">
        <w:rPr>
          <w:sz w:val="28"/>
          <w:szCs w:val="28"/>
        </w:rPr>
        <w:br/>
        <w:t>po słodkich malinach,</w:t>
      </w:r>
      <w:r w:rsidRPr="00243A72">
        <w:rPr>
          <w:sz w:val="28"/>
          <w:szCs w:val="28"/>
        </w:rPr>
        <w:br/>
        <w:t>po bitej śmietanie z truskawkami,</w:t>
      </w:r>
      <w:r w:rsidRPr="00243A72">
        <w:rPr>
          <w:sz w:val="28"/>
          <w:szCs w:val="28"/>
        </w:rPr>
        <w:br/>
        <w:t>po kompocie z wiśniami,</w:t>
      </w:r>
      <w:r w:rsidRPr="00243A72">
        <w:rPr>
          <w:sz w:val="28"/>
          <w:szCs w:val="28"/>
        </w:rPr>
        <w:br/>
        <w:t>po życie, które na polach dojrzewa,</w:t>
      </w:r>
      <w:r w:rsidRPr="00243A72">
        <w:rPr>
          <w:sz w:val="28"/>
          <w:szCs w:val="28"/>
        </w:rPr>
        <w:br/>
        <w:t>po słowiku, co wieczorami śpiewa,</w:t>
      </w:r>
      <w:r w:rsidRPr="00243A72">
        <w:rPr>
          <w:sz w:val="28"/>
          <w:szCs w:val="28"/>
        </w:rPr>
        <w:br/>
        <w:t>po boćkach uczących się latać,</w:t>
      </w:r>
      <w:r w:rsidRPr="00243A72">
        <w:rPr>
          <w:sz w:val="28"/>
          <w:szCs w:val="28"/>
        </w:rPr>
        <w:br/>
        <w:t>po ogrodach tonących w kwiatach,</w:t>
      </w:r>
      <w:r w:rsidRPr="00243A72">
        <w:rPr>
          <w:sz w:val="28"/>
          <w:szCs w:val="28"/>
        </w:rPr>
        <w:br/>
      </w:r>
      <w:r w:rsidRPr="00243A72">
        <w:rPr>
          <w:sz w:val="28"/>
          <w:szCs w:val="28"/>
        </w:rPr>
        <w:lastRenderedPageBreak/>
        <w:t>po świerszczach koncertujących na łące,</w:t>
      </w:r>
      <w:r w:rsidRPr="00243A72">
        <w:rPr>
          <w:sz w:val="28"/>
          <w:szCs w:val="28"/>
        </w:rPr>
        <w:br/>
        <w:t>po wygrzewającej się na mleczu biedronce,</w:t>
      </w:r>
      <w:r w:rsidRPr="00243A72">
        <w:rPr>
          <w:sz w:val="28"/>
          <w:szCs w:val="28"/>
        </w:rPr>
        <w:br/>
        <w:t>po zapachu skoszonej trawy i róż,</w:t>
      </w:r>
      <w:r w:rsidRPr="00243A72">
        <w:rPr>
          <w:sz w:val="28"/>
          <w:szCs w:val="28"/>
        </w:rPr>
        <w:br/>
        <w:t>I... już!</w:t>
      </w:r>
    </w:p>
    <w:p w:rsidR="00243A72" w:rsidRDefault="00243A72" w:rsidP="00243A7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Porozmawiajmy </w:t>
      </w:r>
      <w:r w:rsidRPr="00243A72">
        <w:rPr>
          <w:sz w:val="28"/>
          <w:szCs w:val="28"/>
        </w:rPr>
        <w:t xml:space="preserve"> na temat treści wiersza. Po czym jeszcze można poznać lato?- </w:t>
      </w:r>
      <w:r>
        <w:rPr>
          <w:sz w:val="28"/>
          <w:szCs w:val="28"/>
        </w:rPr>
        <w:t>swobodne</w:t>
      </w:r>
      <w:r w:rsidRPr="00243A72">
        <w:rPr>
          <w:sz w:val="28"/>
          <w:szCs w:val="28"/>
        </w:rPr>
        <w:t> wypowiedzi dzieci; zabawy w piasku, wyjazd nad morze</w:t>
      </w:r>
      <w:r>
        <w:rPr>
          <w:sz w:val="28"/>
          <w:szCs w:val="28"/>
        </w:rPr>
        <w:t xml:space="preserve">, </w:t>
      </w:r>
      <w:r w:rsidR="001763C6">
        <w:rPr>
          <w:sz w:val="28"/>
          <w:szCs w:val="28"/>
        </w:rPr>
        <w:t>letnie owoce i rośliny</w:t>
      </w:r>
      <w:r w:rsidRPr="00243A72">
        <w:rPr>
          <w:sz w:val="28"/>
          <w:szCs w:val="28"/>
        </w:rPr>
        <w:t xml:space="preserve"> itd.</w:t>
      </w:r>
    </w:p>
    <w:p w:rsidR="001763C6" w:rsidRDefault="002F21D3" w:rsidP="00243A7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Do następnej</w:t>
      </w:r>
      <w:r w:rsidR="001763C6">
        <w:rPr>
          <w:sz w:val="28"/>
          <w:szCs w:val="28"/>
        </w:rPr>
        <w:t xml:space="preserve"> zabawy przygotujcie dla siebie grzechotkę. Bardzo </w:t>
      </w:r>
      <w:r>
        <w:rPr>
          <w:sz w:val="28"/>
          <w:szCs w:val="28"/>
        </w:rPr>
        <w:t>łatwo to zrobić</w:t>
      </w:r>
      <w:r w:rsidR="001763C6">
        <w:rPr>
          <w:sz w:val="28"/>
          <w:szCs w:val="28"/>
        </w:rPr>
        <w:t>, wystarc</w:t>
      </w:r>
      <w:r>
        <w:rPr>
          <w:sz w:val="28"/>
          <w:szCs w:val="28"/>
        </w:rPr>
        <w:t>zy plastikowa butelka, do której</w:t>
      </w:r>
      <w:r w:rsidR="001763C6">
        <w:rPr>
          <w:sz w:val="28"/>
          <w:szCs w:val="28"/>
        </w:rPr>
        <w:t xml:space="preserve"> nasypcie </w:t>
      </w:r>
      <w:r>
        <w:rPr>
          <w:sz w:val="28"/>
          <w:szCs w:val="28"/>
        </w:rPr>
        <w:t xml:space="preserve">trochę </w:t>
      </w:r>
      <w:r w:rsidR="001763C6">
        <w:rPr>
          <w:sz w:val="28"/>
          <w:szCs w:val="28"/>
        </w:rPr>
        <w:t>ryżu lub kaszy, czy makaronu, zakręćcie i instrument gotowy!</w:t>
      </w:r>
      <w:r>
        <w:rPr>
          <w:sz w:val="28"/>
          <w:szCs w:val="28"/>
        </w:rPr>
        <w:t xml:space="preserve"> </w:t>
      </w:r>
    </w:p>
    <w:p w:rsidR="001763C6" w:rsidRDefault="002F21D3" w:rsidP="00243A72">
      <w:pPr>
        <w:pStyle w:val="NormalnyWeb"/>
      </w:pPr>
      <w:r>
        <w:rPr>
          <w:sz w:val="28"/>
          <w:szCs w:val="28"/>
        </w:rPr>
        <w:t xml:space="preserve">Posłuchajcie  piosenkę  pt.: „ Lato płynie do nas” </w:t>
      </w:r>
      <w:r w:rsidRPr="002F21D3">
        <w:t xml:space="preserve">(słowa  J.. </w:t>
      </w:r>
      <w:proofErr w:type="spellStart"/>
      <w:r w:rsidRPr="002F21D3">
        <w:t>Zuchora</w:t>
      </w:r>
      <w:proofErr w:type="spellEnd"/>
      <w:r w:rsidRPr="002F21D3">
        <w:t>, muzyka K. Kwiatkowska)</w:t>
      </w:r>
      <w:r>
        <w:t xml:space="preserve"> </w:t>
      </w:r>
    </w:p>
    <w:p w:rsidR="002F21D3" w:rsidRPr="002F21D3" w:rsidRDefault="002F21D3" w:rsidP="00243A7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No i oczywiście grajcie na swojej grzechotce w rytm piosenki!</w:t>
      </w:r>
    </w:p>
    <w:p w:rsidR="001763C6" w:rsidRDefault="006D5153" w:rsidP="00243A72">
      <w:pPr>
        <w:pStyle w:val="NormalnyWeb"/>
        <w:rPr>
          <w:sz w:val="28"/>
          <w:szCs w:val="28"/>
        </w:rPr>
      </w:pPr>
      <w:hyperlink r:id="rId8" w:history="1">
        <w:r w:rsidR="001763C6" w:rsidRPr="00787029">
          <w:rPr>
            <w:rStyle w:val="Hipercze"/>
            <w:sz w:val="28"/>
            <w:szCs w:val="28"/>
          </w:rPr>
          <w:t>https://www.youtube.com/watch?v=7MpIAWOGhoA</w:t>
        </w:r>
      </w:hyperlink>
      <w:r w:rsidR="001763C6">
        <w:rPr>
          <w:sz w:val="28"/>
          <w:szCs w:val="28"/>
        </w:rPr>
        <w:t xml:space="preserve"> </w:t>
      </w:r>
    </w:p>
    <w:p w:rsidR="002F21D3" w:rsidRDefault="002F21D3" w:rsidP="002F21D3">
      <w:pPr>
        <w:pStyle w:val="NormalnyWeb"/>
        <w:rPr>
          <w:sz w:val="28"/>
          <w:szCs w:val="28"/>
        </w:rPr>
      </w:pPr>
      <w:r w:rsidRPr="00C22D46">
        <w:rPr>
          <w:sz w:val="28"/>
          <w:szCs w:val="28"/>
          <w:u w:val="single"/>
        </w:rPr>
        <w:t>„Lato płynie do nas”</w:t>
      </w:r>
      <w:r w:rsidRPr="00C22D46">
        <w:rPr>
          <w:sz w:val="28"/>
          <w:szCs w:val="28"/>
        </w:rPr>
        <w:br/>
        <w:t>Raz, dwa, raz i dwa,</w:t>
      </w:r>
      <w:r w:rsidRPr="00C22D46">
        <w:rPr>
          <w:sz w:val="28"/>
          <w:szCs w:val="28"/>
        </w:rPr>
        <w:br/>
        <w:t>słońce idzie drogą,</w:t>
      </w:r>
      <w:r w:rsidRPr="00C22D46">
        <w:rPr>
          <w:sz w:val="28"/>
          <w:szCs w:val="28"/>
        </w:rPr>
        <w:br/>
        <w:t>z górki chmurki biegną dwie,</w:t>
      </w:r>
      <w:r w:rsidRPr="00C22D46">
        <w:rPr>
          <w:sz w:val="28"/>
          <w:szCs w:val="28"/>
        </w:rPr>
        <w:br/>
        <w:t>ref: Hop! Hop! - słychać w koło</w:t>
      </w:r>
      <w:r w:rsidRPr="00C22D46">
        <w:rPr>
          <w:sz w:val="28"/>
          <w:szCs w:val="28"/>
        </w:rPr>
        <w:br/>
        <w:t>Hop! Hop! - echo woła</w:t>
      </w:r>
      <w:r w:rsidRPr="00C22D46">
        <w:rPr>
          <w:sz w:val="28"/>
          <w:szCs w:val="28"/>
        </w:rPr>
        <w:br/>
        <w:t>Po jeziorze łódka mknie</w:t>
      </w:r>
      <w:r w:rsidRPr="00C22D46">
        <w:rPr>
          <w:sz w:val="28"/>
          <w:szCs w:val="28"/>
        </w:rPr>
        <w:br/>
        <w:t>lato płynie do nas</w:t>
      </w:r>
      <w:r w:rsidRPr="00C22D46">
        <w:rPr>
          <w:sz w:val="28"/>
          <w:szCs w:val="28"/>
        </w:rPr>
        <w:br/>
        <w:t>Raz, dwa, raz i dwa,</w:t>
      </w:r>
      <w:r w:rsidRPr="00C22D46">
        <w:rPr>
          <w:sz w:val="28"/>
          <w:szCs w:val="28"/>
        </w:rPr>
        <w:br/>
        <w:t>nadszedł czas zabawy,</w:t>
      </w:r>
      <w:r w:rsidRPr="00C22D46">
        <w:rPr>
          <w:sz w:val="28"/>
          <w:szCs w:val="28"/>
        </w:rPr>
        <w:br/>
        <w:t>pędzi, goni w polu wiatr</w:t>
      </w:r>
      <w:r w:rsidRPr="00C22D46">
        <w:rPr>
          <w:sz w:val="28"/>
          <w:szCs w:val="28"/>
        </w:rPr>
        <w:br/>
        <w:t>chce się z nami bawić.</w:t>
      </w:r>
      <w:r w:rsidRPr="00C22D46">
        <w:rPr>
          <w:sz w:val="28"/>
          <w:szCs w:val="28"/>
        </w:rPr>
        <w:br/>
        <w:t xml:space="preserve">ref: Hop </w:t>
      </w:r>
      <w:proofErr w:type="spellStart"/>
      <w:r w:rsidRPr="00C22D46">
        <w:rPr>
          <w:sz w:val="28"/>
          <w:szCs w:val="28"/>
        </w:rPr>
        <w:t>Hop</w:t>
      </w:r>
      <w:proofErr w:type="spellEnd"/>
      <w:r w:rsidRPr="00C22D46">
        <w:rPr>
          <w:sz w:val="28"/>
          <w:szCs w:val="28"/>
        </w:rPr>
        <w:t>....</w:t>
      </w:r>
    </w:p>
    <w:p w:rsidR="0009381D" w:rsidRDefault="002A2AA1" w:rsidP="002F21D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Nazwy przedmiotów kojarzących się z latem podzielcie na sylaby:</w:t>
      </w:r>
    </w:p>
    <w:p w:rsidR="0009381D" w:rsidRDefault="0009381D" w:rsidP="002F21D3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53721" cy="1294888"/>
            <wp:effectExtent l="19050" t="0" r="3579" b="0"/>
            <wp:docPr id="2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01" cy="129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9623" cy="1509623"/>
            <wp:effectExtent l="19050" t="0" r="0" b="0"/>
            <wp:docPr id="3" name="Obraz 4" descr="Coquillage En Spirale De Mer Brune, Coquille Vide D'un Mollus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quillage En Spirale De Mer Brune, Coquille Vide D'un Mollusqu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2" cy="150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3013" cy="1297328"/>
            <wp:effectExtent l="19050" t="0" r="0" b="0"/>
            <wp:docPr id="5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93" cy="12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4072" cy="1345299"/>
            <wp:effectExtent l="19050" t="0" r="8478" b="0"/>
            <wp:docPr id="10" name="Obraz 10" descr="Kreskówka Okulary Przeciwsłoneczn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a Okulary Przeciwsłoneczn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72" cy="13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A1" w:rsidRDefault="002A2AA1" w:rsidP="002F21D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Letnie rytmy </w:t>
      </w:r>
      <w:r w:rsidRPr="002A2AA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Powiedzcie, co powinno być w wolnym miejscu?</w:t>
      </w:r>
    </w:p>
    <w:p w:rsidR="002A2AA1" w:rsidRDefault="002A2AA1" w:rsidP="002F21D3">
      <w:pPr>
        <w:pStyle w:val="NormalnyWeb"/>
        <w:rPr>
          <w:sz w:val="28"/>
          <w:szCs w:val="28"/>
        </w:rPr>
      </w:pPr>
      <w:r w:rsidRPr="002A2AA1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6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8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45664" cy="770148"/>
            <wp:effectExtent l="19050" t="0" r="0" b="0"/>
            <wp:docPr id="9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3" cy="7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45664" cy="770148"/>
            <wp:effectExtent l="19050" t="0" r="0" b="0"/>
            <wp:docPr id="11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3" cy="7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12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13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45664" cy="770148"/>
            <wp:effectExtent l="19050" t="0" r="0" b="0"/>
            <wp:docPr id="14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3" cy="7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2A2AA1">
        <w:rPr>
          <w:sz w:val="96"/>
          <w:szCs w:val="96"/>
        </w:rPr>
        <w:t>?</w:t>
      </w:r>
      <w:r>
        <w:rPr>
          <w:sz w:val="28"/>
          <w:szCs w:val="28"/>
        </w:rPr>
        <w:t xml:space="preserve"> </w:t>
      </w:r>
    </w:p>
    <w:p w:rsidR="002A2AA1" w:rsidRDefault="002A2AA1" w:rsidP="002F21D3">
      <w:pPr>
        <w:pStyle w:val="NormalnyWeb"/>
        <w:rPr>
          <w:sz w:val="96"/>
          <w:szCs w:val="96"/>
        </w:rPr>
      </w:pPr>
      <w:r>
        <w:rPr>
          <w:sz w:val="28"/>
          <w:szCs w:val="28"/>
        </w:rPr>
        <w:t xml:space="preserve">   </w:t>
      </w:r>
      <w:r w:rsidRPr="002A2AA1">
        <w:rPr>
          <w:sz w:val="28"/>
          <w:szCs w:val="28"/>
        </w:rPr>
        <w:drawing>
          <wp:inline distT="0" distB="0" distL="0" distR="0">
            <wp:extent cx="757327" cy="757327"/>
            <wp:effectExtent l="19050" t="0" r="4673" b="0"/>
            <wp:docPr id="15" name="Obraz 4" descr="Coquillage En Spirale De Mer Brune, Coquille Vide D'un Mollus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quillage En Spirale De Mer Brune, Coquille Vide D'un Mollusqu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0" cy="7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45664" cy="770148"/>
            <wp:effectExtent l="19050" t="0" r="0" b="0"/>
            <wp:docPr id="16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3" cy="7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57327" cy="757327"/>
            <wp:effectExtent l="19050" t="0" r="4673" b="0"/>
            <wp:docPr id="17" name="Obraz 4" descr="Coquillage En Spirale De Mer Brune, Coquille Vide D'un Mollus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quillage En Spirale De Mer Brune, Coquille Vide D'un Mollusqu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0" cy="7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45664" cy="770148"/>
            <wp:effectExtent l="19050" t="0" r="0" b="0"/>
            <wp:docPr id="18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3" cy="7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57327" cy="757327"/>
            <wp:effectExtent l="19050" t="0" r="4673" b="0"/>
            <wp:docPr id="19" name="Obraz 4" descr="Coquillage En Spirale De Mer Brune, Coquille Vide D'un Mollus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quillage En Spirale De Mer Brune, Coquille Vide D'un Mollusqu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0" cy="7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AA1">
        <w:rPr>
          <w:sz w:val="28"/>
          <w:szCs w:val="28"/>
        </w:rPr>
        <w:drawing>
          <wp:inline distT="0" distB="0" distL="0" distR="0">
            <wp:extent cx="745664" cy="770148"/>
            <wp:effectExtent l="19050" t="0" r="0" b="0"/>
            <wp:docPr id="20" name="Obraz 1" descr="Innowacyjny Nauczyciel w Szkole XXI wieku :: Dy�ury w czasie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y Nauczyciel w Szkole XXI wieku :: Dy�ury w czasie wa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3" cy="7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2A2AA1">
        <w:rPr>
          <w:sz w:val="96"/>
          <w:szCs w:val="96"/>
        </w:rPr>
        <w:t>?</w:t>
      </w:r>
    </w:p>
    <w:p w:rsidR="00E072B4" w:rsidRDefault="00E072B4" w:rsidP="002F21D3">
      <w:pPr>
        <w:pStyle w:val="NormalnyWeb"/>
        <w:rPr>
          <w:sz w:val="96"/>
          <w:szCs w:val="96"/>
        </w:rPr>
      </w:pPr>
      <w:r w:rsidRPr="00E072B4">
        <w:rPr>
          <w:sz w:val="28"/>
          <w:szCs w:val="28"/>
        </w:rPr>
        <w:drawing>
          <wp:inline distT="0" distB="0" distL="0" distR="0">
            <wp:extent cx="646193" cy="646783"/>
            <wp:effectExtent l="19050" t="0" r="1507" b="0"/>
            <wp:docPr id="22" name="Obraz 10" descr="Kreskówka Okulary Przeciwsłoneczn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a Okulary Przeciwsłoneczn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3" cy="6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B4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23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B4">
        <w:rPr>
          <w:sz w:val="28"/>
          <w:szCs w:val="28"/>
        </w:rPr>
        <w:drawing>
          <wp:inline distT="0" distB="0" distL="0" distR="0">
            <wp:extent cx="646193" cy="646783"/>
            <wp:effectExtent l="19050" t="0" r="1507" b="0"/>
            <wp:docPr id="24" name="Obraz 10" descr="Kreskówka Okulary Przeciwsłoneczn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a Okulary Przeciwsłoneczn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3" cy="6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B4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25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B4">
        <w:rPr>
          <w:sz w:val="28"/>
          <w:szCs w:val="28"/>
        </w:rPr>
        <w:drawing>
          <wp:inline distT="0" distB="0" distL="0" distR="0">
            <wp:extent cx="646193" cy="646783"/>
            <wp:effectExtent l="19050" t="0" r="1507" b="0"/>
            <wp:docPr id="26" name="Obraz 10" descr="Kreskówka Okulary Przeciwsłoneczn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a Okulary Przeciwsłoneczn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3" cy="6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B4">
        <w:rPr>
          <w:sz w:val="28"/>
          <w:szCs w:val="28"/>
        </w:rPr>
        <w:drawing>
          <wp:inline distT="0" distB="0" distL="0" distR="0">
            <wp:extent cx="539418" cy="810883"/>
            <wp:effectExtent l="19050" t="0" r="0" b="0"/>
            <wp:docPr id="27" name="Obraz 7" descr="Lody OWOCOWO - JOGURTOWE - Blog parentingowy &amp; inspirujący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dy OWOCOWO - JOGURTOWE - Blog parentingowy &amp; inspirujący blo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" cy="8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B4">
        <w:rPr>
          <w:sz w:val="28"/>
          <w:szCs w:val="28"/>
        </w:rPr>
        <w:drawing>
          <wp:inline distT="0" distB="0" distL="0" distR="0">
            <wp:extent cx="646193" cy="646783"/>
            <wp:effectExtent l="19050" t="0" r="1507" b="0"/>
            <wp:docPr id="28" name="Obraz 10" descr="Kreskówka Okulary Przeciwsłoneczn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a Okulary Przeciwsłoneczn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3" cy="6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2A2AA1">
        <w:rPr>
          <w:sz w:val="96"/>
          <w:szCs w:val="96"/>
        </w:rPr>
        <w:t>?</w:t>
      </w:r>
    </w:p>
    <w:p w:rsidR="008150F9" w:rsidRDefault="008150F9" w:rsidP="002F21D3">
      <w:pPr>
        <w:pStyle w:val="NormalnyWeb"/>
        <w:rPr>
          <w:sz w:val="28"/>
          <w:szCs w:val="28"/>
        </w:rPr>
      </w:pPr>
      <w:r w:rsidRPr="008150F9">
        <w:rPr>
          <w:sz w:val="28"/>
          <w:szCs w:val="28"/>
        </w:rPr>
        <w:t>Brawo!</w:t>
      </w:r>
    </w:p>
    <w:p w:rsidR="008150F9" w:rsidRDefault="008150F9" w:rsidP="002F21D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Zadanie </w:t>
      </w:r>
      <w:r w:rsidR="00B81ED0">
        <w:rPr>
          <w:sz w:val="28"/>
          <w:szCs w:val="28"/>
        </w:rPr>
        <w:t>na ten wyjątkowy dzień- idźcie  na rodzinny spacer, pobawcie się razem, pograjcie w ulubione gry….</w:t>
      </w:r>
    </w:p>
    <w:p w:rsidR="00B81ED0" w:rsidRDefault="00B81ED0" w:rsidP="00B81ED0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Miłego dnia!</w:t>
      </w:r>
    </w:p>
    <w:p w:rsidR="00B81ED0" w:rsidRDefault="00B81ED0" w:rsidP="00B81ED0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Do jutra!</w:t>
      </w:r>
    </w:p>
    <w:p w:rsidR="00B81ED0" w:rsidRDefault="00B81ED0" w:rsidP="00B81ED0">
      <w:pPr>
        <w:pStyle w:val="NormalnyWeb"/>
        <w:jc w:val="center"/>
        <w:rPr>
          <w:sz w:val="28"/>
          <w:szCs w:val="28"/>
        </w:rPr>
      </w:pPr>
    </w:p>
    <w:p w:rsidR="00B81ED0" w:rsidRDefault="00B81ED0" w:rsidP="00B81ED0">
      <w:pPr>
        <w:pStyle w:val="NormalnyWeb"/>
        <w:rPr>
          <w:sz w:val="28"/>
          <w:szCs w:val="28"/>
        </w:rPr>
      </w:pPr>
    </w:p>
    <w:p w:rsidR="00B81ED0" w:rsidRDefault="00B81ED0" w:rsidP="00B81ED0">
      <w:pPr>
        <w:pStyle w:val="NormalnyWeb"/>
        <w:rPr>
          <w:sz w:val="28"/>
          <w:szCs w:val="28"/>
        </w:rPr>
      </w:pPr>
    </w:p>
    <w:p w:rsidR="00B81ED0" w:rsidRDefault="00B81ED0" w:rsidP="00B81ED0">
      <w:pPr>
        <w:pStyle w:val="NormalnyWeb"/>
        <w:rPr>
          <w:sz w:val="28"/>
          <w:szCs w:val="28"/>
        </w:rPr>
      </w:pPr>
    </w:p>
    <w:p w:rsidR="00B81ED0" w:rsidRPr="00B81ED0" w:rsidRDefault="00B81ED0" w:rsidP="00B81ED0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Obrazy pochodzą ze strony </w:t>
      </w:r>
      <w:hyperlink r:id="rId17" w:tgtFrame="_blank" w:history="1">
        <w:r>
          <w:rPr>
            <w:rStyle w:val="Hipercze"/>
          </w:rPr>
          <w:t>istockphoto.com</w:t>
        </w:r>
      </w:hyperlink>
      <w:r>
        <w:t xml:space="preserve">  </w:t>
      </w:r>
    </w:p>
    <w:p w:rsidR="008150F9" w:rsidRPr="008150F9" w:rsidRDefault="008150F9" w:rsidP="002F21D3">
      <w:pPr>
        <w:pStyle w:val="NormalnyWeb"/>
        <w:rPr>
          <w:sz w:val="28"/>
          <w:szCs w:val="28"/>
        </w:rPr>
      </w:pPr>
    </w:p>
    <w:p w:rsidR="00E072B4" w:rsidRPr="00C22D46" w:rsidRDefault="00E072B4" w:rsidP="002F21D3">
      <w:pPr>
        <w:pStyle w:val="NormalnyWeb"/>
        <w:rPr>
          <w:sz w:val="28"/>
          <w:szCs w:val="28"/>
        </w:rPr>
      </w:pPr>
    </w:p>
    <w:p w:rsidR="002F21D3" w:rsidRPr="00243A72" w:rsidRDefault="002F21D3" w:rsidP="00243A72">
      <w:pPr>
        <w:pStyle w:val="NormalnyWeb"/>
        <w:rPr>
          <w:sz w:val="28"/>
          <w:szCs w:val="28"/>
        </w:rPr>
      </w:pPr>
    </w:p>
    <w:p w:rsidR="00CA386B" w:rsidRPr="00CA386B" w:rsidRDefault="00CA386B" w:rsidP="00CA386B">
      <w:pPr>
        <w:rPr>
          <w:rFonts w:ascii="Times New Roman" w:hAnsi="Times New Roman" w:cs="Times New Roman"/>
          <w:sz w:val="28"/>
          <w:szCs w:val="28"/>
        </w:rPr>
      </w:pPr>
    </w:p>
    <w:sectPr w:rsidR="00CA386B" w:rsidRPr="00CA386B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3B2E"/>
    <w:multiLevelType w:val="hybridMultilevel"/>
    <w:tmpl w:val="136C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86B"/>
    <w:rsid w:val="0009381D"/>
    <w:rsid w:val="0015222F"/>
    <w:rsid w:val="001763C6"/>
    <w:rsid w:val="00243A72"/>
    <w:rsid w:val="002A2AA1"/>
    <w:rsid w:val="002B171C"/>
    <w:rsid w:val="002F21D3"/>
    <w:rsid w:val="006D5153"/>
    <w:rsid w:val="008150F9"/>
    <w:rsid w:val="00B81ED0"/>
    <w:rsid w:val="00CA386B"/>
    <w:rsid w:val="00E072B4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4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pIAWOGhoA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www.google.pl/url?sa=i&amp;url=https%3A%2F%2Fwww.istockphoto.com%2Fpl%2Fwektor%2Fkresk%25C3%25B3wka-okulary-przeciws%25C5%2582oneczne-gm502894991-44395984&amp;psig=AOvVaw3COY9TNUpgQt7m4VFTno0q&amp;ust=1592845616019000&amp;source=images&amp;cd=vfe&amp;ved=2ahUKEwiAuaK6spPqAhWSHuwKHXI2Aq4Qr4kDegUIARCxAQ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2020-06-21T16:14:00Z</dcterms:created>
  <dcterms:modified xsi:type="dcterms:W3CDTF">2020-06-21T18:01:00Z</dcterms:modified>
</cp:coreProperties>
</file>