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png" ContentType="image/png"/>
  <Override PartName="/word/media/image8.jpeg" ContentType="image/jpeg"/>
  <Override PartName="/word/media/image10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336" w:before="0" w:after="280"/>
        <w:jc w:val="center"/>
        <w:rPr>
          <w:b/>
          <w:b/>
          <w:bCs/>
          <w:i/>
          <w:i/>
          <w:iCs/>
          <w:color w:val="31849B" w:themeColor="accent5" w:themeShade="bf"/>
          <w:sz w:val="32"/>
          <w:szCs w:val="32"/>
        </w:rPr>
      </w:pPr>
      <w:r>
        <w:rPr>
          <w:b/>
          <w:bCs/>
          <w:color w:val="31849B" w:themeColor="accent5" w:themeShade="bf"/>
          <w:sz w:val="32"/>
          <w:szCs w:val="32"/>
        </w:rPr>
        <w:t xml:space="preserve">KONKURS PLASTYCZNY </w:t>
        <w:br/>
        <w:t>„</w:t>
      </w:r>
      <w:r>
        <w:rPr>
          <w:b/>
          <w:bCs/>
          <w:i/>
          <w:iCs/>
          <w:color w:val="31849B" w:themeColor="accent5" w:themeShade="bf"/>
          <w:sz w:val="32"/>
          <w:szCs w:val="32"/>
        </w:rPr>
        <w:t>DOBRE NAWYKI MAMY- O SWOJE I INNYCH ZDROWIE DBAMY!”</w:t>
      </w:r>
    </w:p>
    <w:p>
      <w:pPr>
        <w:pStyle w:val="NormalWeb"/>
        <w:spacing w:lineRule="auto" w:line="336" w:before="280" w:after="280"/>
        <w:rPr/>
      </w:pPr>
      <w:r>
        <w:rPr/>
        <w:t xml:space="preserve">                                  </w:t>
      </w:r>
      <w:r>
        <w:rPr/>
        <w:drawing>
          <wp:inline distT="0" distB="0" distL="0" distR="0">
            <wp:extent cx="3362325" cy="1371600"/>
            <wp:effectExtent l="0" t="0" r="0" b="0"/>
            <wp:docPr id="1" name="Obraz 4" descr="PSSE-Chodzież - Wypoczy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PSSE-Chodzież - Wypoczyn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36" w:before="280" w:after="280"/>
        <w:ind w:left="1416" w:hanging="0"/>
        <w:rPr/>
      </w:pPr>
      <w:r>
        <w:rPr/>
        <w:drawing>
          <wp:inline distT="0" distB="0" distL="0" distR="0">
            <wp:extent cx="1229360" cy="1448435"/>
            <wp:effectExtent l="0" t="0" r="0" b="0"/>
            <wp:docPr id="2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2638425" cy="714375"/>
            <wp:effectExtent l="0" t="0" r="0" b="0"/>
            <wp:docPr id="3" name="Obraz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  <w:r>
        <w:rPr/>
        <w:drawing>
          <wp:inline distT="0" distB="0" distL="0" distR="0">
            <wp:extent cx="2581275" cy="781050"/>
            <wp:effectExtent l="0" t="0" r="0" b="0"/>
            <wp:docPr id="4" name="Obraz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85875" cy="1104900"/>
            <wp:effectExtent l="0" t="0" r="0" b="0"/>
            <wp:docPr id="5" name="Obraz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line="336" w:before="280" w:after="280"/>
        <w:jc w:val="both"/>
        <w:rPr>
          <w:b/>
          <w:b/>
          <w:bCs/>
        </w:rPr>
      </w:pPr>
      <w:r>
        <w:rPr>
          <w:b/>
          <w:bCs/>
        </w:rPr>
        <w:t>Grupa Nieformalna „Razem dla dzieciaków” oraz Rada Rodziców Przedszkola Miejskiego  Nr 1 w Chojnowie  mają zaszczyt zaprosić do udziału w Konkursie Plastycznym "Dobre nawyki mamy- o swoje i innych zdrowie dbamy!". </w:t>
      </w:r>
    </w:p>
    <w:p>
      <w:pPr>
        <w:pStyle w:val="NormalWeb"/>
        <w:spacing w:lineRule="auto" w:line="336" w:before="280" w:after="280"/>
        <w:rPr/>
      </w:pPr>
      <w:r>
        <w:rPr/>
      </w:r>
    </w:p>
    <w:p>
      <w:pPr>
        <w:pStyle w:val="NormalWeb"/>
        <w:spacing w:lineRule="auto" w:line="336" w:before="280" w:after="280"/>
        <w:ind w:left="2124" w:firstLine="708"/>
        <w:rPr/>
      </w:pPr>
      <w:r>
        <w:rPr/>
        <w:drawing>
          <wp:inline distT="0" distB="0" distL="0" distR="0">
            <wp:extent cx="1209675" cy="1647825"/>
            <wp:effectExtent l="0" t="0" r="0" b="0"/>
            <wp:docPr id="6" name="Obraz 3" descr="Wektory stockowe: higiena osobista, higiena, higiena ciała - rysunki,  obrazy,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 descr="Wektory stockowe: higiena osobista, higiena, higiena ciała - rysunki,  obrazy,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mc:AlternateContent>
          <mc:Choice Requires="wps">
            <w:drawing>
              <wp:inline distT="0" distB="0" distL="0" distR="0" wp14:anchorId="55F86F34">
                <wp:extent cx="1506220" cy="1212215"/>
                <wp:effectExtent l="133350" t="190500" r="114935" b="179705"/>
                <wp:docPr id="7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20689800">
                          <a:off x="0" y="0"/>
                          <a:ext cx="1505520" cy="121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2" stroked="f" style="position:absolute;margin-left:10.4pt;margin-top:-109.35pt;width:118.5pt;height:95.35pt;rotation:345;mso-position-vertical:top" wp14:anchorId="55F86F34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Web"/>
        <w:spacing w:lineRule="auto" w:line="336" w:before="280" w:after="280"/>
        <w:rPr>
          <w:b/>
          <w:b/>
          <w:u w:val="single"/>
        </w:rPr>
      </w:pPr>
      <w:r>
        <w:rPr>
          <w:b/>
          <w:u w:val="single"/>
        </w:rPr>
        <w:t>Regulamin Konkursu Plastycznego „Dobre nawyki mamy- o swoje i innych zdrowie dbamy!".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I. ORGANIZATOR</w:t>
      </w:r>
    </w:p>
    <w:p>
      <w:pPr>
        <w:pStyle w:val="NormalWeb"/>
        <w:numPr>
          <w:ilvl w:val="0"/>
          <w:numId w:val="1"/>
        </w:numPr>
        <w:spacing w:lineRule="auto" w:line="336" w:before="280" w:after="280"/>
        <w:rPr/>
      </w:pPr>
      <w:r>
        <w:rPr/>
        <w:t xml:space="preserve">Organizatorem  Konkursu Plastycznego pt. „Dobre nawyki mamy- o swoje i innych zdrowie dbamy!" jest </w:t>
      </w:r>
      <w:r>
        <w:rPr>
          <w:b/>
          <w:bCs/>
        </w:rPr>
        <w:t>Grupa Nieformalna „Razem dla dzieciaków”</w:t>
      </w:r>
      <w:r>
        <w:rPr/>
        <w:t xml:space="preserve"> oraz </w:t>
      </w:r>
      <w:r>
        <w:rPr>
          <w:b/>
          <w:bCs/>
        </w:rPr>
        <w:t>Rada Rodziców Przedszkola Miejskiego Nr 1</w:t>
      </w:r>
      <w:r>
        <w:rPr/>
        <w:t>, ul. Wojska Polskiego 18, 59-225 Chojnów</w:t>
      </w:r>
    </w:p>
    <w:p>
      <w:pPr>
        <w:pStyle w:val="NormalWeb"/>
        <w:spacing w:lineRule="auto" w:line="336" w:before="280" w:after="280"/>
        <w:ind w:left="720" w:hanging="0"/>
        <w:rPr>
          <w:b/>
          <w:b/>
          <w:bCs/>
        </w:rPr>
      </w:pPr>
      <w:r>
        <w:rPr>
          <w:b/>
          <w:bCs/>
        </w:rPr>
        <w:t>tel. 606 872 878, 602 193 229</w:t>
      </w:r>
    </w:p>
    <w:p>
      <w:pPr>
        <w:pStyle w:val="NormalWeb"/>
        <w:spacing w:lineRule="auto" w:line="336" w:before="280" w:after="280"/>
        <w:ind w:left="720" w:hanging="0"/>
        <w:rPr/>
      </w:pPr>
      <w:r>
        <w:rPr/>
        <w:t xml:space="preserve">email:  </w:t>
      </w:r>
      <w:hyperlink r:id="rId9">
        <w:r>
          <w:rPr>
            <w:rStyle w:val="Czeinternetowe"/>
          </w:rPr>
          <w:t>dziecipm1@wp.pl</w:t>
        </w:r>
      </w:hyperlink>
      <w:r>
        <w:rPr/>
        <w:t xml:space="preserve"> 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II. TEMATYKA I CELE KONKURSU</w:t>
      </w:r>
    </w:p>
    <w:p>
      <w:pPr>
        <w:pStyle w:val="NormalWeb"/>
        <w:numPr>
          <w:ilvl w:val="0"/>
          <w:numId w:val="2"/>
        </w:numPr>
        <w:spacing w:lineRule="auto" w:line="336" w:before="280" w:after="0"/>
        <w:rPr/>
      </w:pPr>
      <w:r>
        <w:rPr/>
        <w:t>Tematyka Konkursu nawiązuje do konieczności przestrzegania zasad higieny  oraz  promująca właściwe  zachowania prozdrowotne.</w:t>
      </w:r>
    </w:p>
    <w:p>
      <w:pPr>
        <w:pStyle w:val="NormalWeb"/>
        <w:numPr>
          <w:ilvl w:val="0"/>
          <w:numId w:val="2"/>
        </w:numPr>
        <w:spacing w:lineRule="auto" w:line="336" w:before="280" w:after="280"/>
        <w:rPr>
          <w:b/>
          <w:b/>
        </w:rPr>
      </w:pPr>
      <w:r>
        <w:rPr>
          <w:rStyle w:val="Strong"/>
          <w:b w:val="false"/>
        </w:rPr>
        <w:t>Celem Konkursu jest:</w:t>
      </w:r>
    </w:p>
    <w:p>
      <w:pPr>
        <w:pStyle w:val="NormalWeb"/>
        <w:numPr>
          <w:ilvl w:val="0"/>
          <w:numId w:val="3"/>
        </w:numPr>
        <w:spacing w:lineRule="auto" w:line="336" w:before="280" w:after="0"/>
        <w:rPr/>
      </w:pPr>
      <w:r>
        <w:rPr/>
        <w:t>Wzrost poziomu wiedzy w zakresie higieny, właściwych postaw mających na celu dbanie o zdrowie swoje i innych.</w:t>
      </w:r>
    </w:p>
    <w:p>
      <w:pPr>
        <w:pStyle w:val="NormalWeb"/>
        <w:numPr>
          <w:ilvl w:val="0"/>
          <w:numId w:val="3"/>
        </w:numPr>
        <w:spacing w:lineRule="auto" w:line="336" w:before="280" w:after="0"/>
        <w:rPr/>
      </w:pPr>
      <w:r>
        <w:rPr/>
        <w:t>Poznanie sposobów ograniczenia rozprzestrzeniania się chorób wirusowych.</w:t>
      </w:r>
    </w:p>
    <w:p>
      <w:pPr>
        <w:pStyle w:val="NormalWeb"/>
        <w:numPr>
          <w:ilvl w:val="0"/>
          <w:numId w:val="3"/>
        </w:numPr>
        <w:spacing w:lineRule="auto" w:line="336" w:before="280" w:after="0"/>
        <w:rPr/>
      </w:pPr>
      <w:r>
        <w:rPr/>
        <w:t>Uświadomienie konieczności podejmowania działań prozdrowotnych.</w:t>
      </w:r>
    </w:p>
    <w:p>
      <w:pPr>
        <w:pStyle w:val="NormalWeb"/>
        <w:numPr>
          <w:ilvl w:val="0"/>
          <w:numId w:val="3"/>
        </w:numPr>
        <w:spacing w:lineRule="auto" w:line="336" w:before="280" w:after="280"/>
        <w:rPr/>
      </w:pPr>
      <w:r>
        <w:rPr/>
        <w:t>Pobudzanie kreatywności oraz twórczej wyobraźni dziecka.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III. WARUNKI UCZESTNICTWA W KONKURSIE</w:t>
      </w:r>
    </w:p>
    <w:p>
      <w:pPr>
        <w:pStyle w:val="NormalWeb"/>
        <w:numPr>
          <w:ilvl w:val="0"/>
          <w:numId w:val="4"/>
        </w:numPr>
        <w:spacing w:lineRule="auto" w:line="336" w:before="280" w:after="0"/>
        <w:rPr/>
      </w:pPr>
      <w:r>
        <w:rPr/>
        <w:t>Konkurs skierowany jest do dzieci w wieku przedszkolnym (3-7 lat) uczęszczających do przedszkoli na terenie miasta i gminy Chojnów.</w:t>
      </w:r>
    </w:p>
    <w:p>
      <w:pPr>
        <w:pStyle w:val="NormalWeb"/>
        <w:numPr>
          <w:ilvl w:val="0"/>
          <w:numId w:val="4"/>
        </w:numPr>
        <w:spacing w:lineRule="auto" w:line="336" w:before="280" w:after="0"/>
        <w:rPr/>
      </w:pPr>
      <w:r>
        <w:rPr/>
        <w:t>Przedmiotem konkursu jest wykonanie pracy plastycznej pod tytułem „ Dobre nawyki mamy- o swoje i innych zdrowie dbamy!", przedstawiającej różne postawy prozdrowotne.</w:t>
      </w:r>
    </w:p>
    <w:p>
      <w:pPr>
        <w:pStyle w:val="NormalWeb"/>
        <w:numPr>
          <w:ilvl w:val="0"/>
          <w:numId w:val="4"/>
        </w:numPr>
        <w:spacing w:lineRule="auto" w:line="336" w:before="280" w:after="0"/>
        <w:rPr/>
      </w:pPr>
      <w:r>
        <w:rPr/>
        <w:t>Prace plastyczne powinny  być wykonane dowolną techniką płaską w formacie A4.</w:t>
      </w:r>
    </w:p>
    <w:p>
      <w:pPr>
        <w:pStyle w:val="NormalWeb"/>
        <w:numPr>
          <w:ilvl w:val="0"/>
          <w:numId w:val="4"/>
        </w:numPr>
        <w:spacing w:lineRule="auto" w:line="336" w:before="280" w:after="0"/>
        <w:rPr/>
      </w:pPr>
      <w:r>
        <w:rPr/>
        <w:t>Praca plastyczna może być wykonana przez jedno dziecko.</w:t>
      </w:r>
    </w:p>
    <w:p>
      <w:pPr>
        <w:pStyle w:val="NormalWeb"/>
        <w:numPr>
          <w:ilvl w:val="0"/>
          <w:numId w:val="4"/>
        </w:numPr>
        <w:spacing w:lineRule="auto" w:line="336" w:before="280" w:after="280"/>
        <w:rPr/>
      </w:pPr>
      <w:r>
        <w:rPr/>
        <w:t>Prace plastyczne powinny być estetycznie wykonane , do prac powinna być dołączona metryczka zawierająca:</w:t>
      </w:r>
    </w:p>
    <w:p>
      <w:pPr>
        <w:pStyle w:val="NormalWeb"/>
        <w:spacing w:lineRule="auto" w:line="336" w:before="280" w:after="280"/>
        <w:ind w:left="720" w:hanging="0"/>
        <w:rPr/>
      </w:pPr>
      <w:r>
        <w:rPr/>
      </w:r>
    </w:p>
    <w:p>
      <w:pPr>
        <w:pStyle w:val="NormalWeb"/>
        <w:spacing w:lineRule="auto" w:line="336" w:before="280" w:after="280"/>
        <w:rPr/>
      </w:pPr>
      <w:r>
        <w:rPr/>
        <w:t>1) nagłówek: Praca na Konkurs „Dobre nawyki mamy- o swoje i innych zdrowie dbamy!"</w:t>
      </w:r>
    </w:p>
    <w:p>
      <w:pPr>
        <w:pStyle w:val="NormalWeb"/>
        <w:spacing w:lineRule="auto" w:line="336" w:before="280" w:after="280"/>
        <w:rPr/>
      </w:pPr>
      <w:r>
        <w:rPr/>
        <w:t xml:space="preserve">2) imię, nazwisko i wiek dziecka </w:t>
      </w:r>
    </w:p>
    <w:p>
      <w:pPr>
        <w:pStyle w:val="NormalWeb"/>
        <w:spacing w:lineRule="auto" w:line="336" w:before="280" w:after="280"/>
        <w:rPr/>
      </w:pPr>
      <w:r>
        <w:rPr/>
        <w:t>3) tytuł pracy</w:t>
      </w:r>
    </w:p>
    <w:p>
      <w:pPr>
        <w:pStyle w:val="NormalWeb"/>
        <w:spacing w:lineRule="auto" w:line="336" w:before="280" w:after="280"/>
        <w:rPr/>
      </w:pPr>
      <w:r>
        <w:rPr/>
        <w:t>4) jeżeli pracę przesłano z placówki oświatowej-  nazwę i adres przedszkola oraz nazwę grupy</w:t>
      </w:r>
    </w:p>
    <w:p>
      <w:pPr>
        <w:pStyle w:val="NormalWeb"/>
        <w:spacing w:lineRule="auto" w:line="336" w:before="280" w:after="280"/>
        <w:rPr/>
      </w:pPr>
      <w:r>
        <w:rPr/>
        <w:t>5) imię i nazwisko nauczyciela prowadzącego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/>
        <w:t xml:space="preserve">6) dołączone uzupełnione </w:t>
      </w:r>
      <w:r>
        <w:rPr>
          <w:b/>
          <w:bCs/>
        </w:rPr>
        <w:t>załączniki nr 1, 2 i 3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IV. TERMINARZ KONKURSU</w:t>
      </w:r>
    </w:p>
    <w:p>
      <w:pPr>
        <w:pStyle w:val="NormalWeb"/>
        <w:numPr>
          <w:ilvl w:val="0"/>
          <w:numId w:val="5"/>
        </w:numPr>
        <w:spacing w:lineRule="auto" w:line="336" w:before="280" w:after="0"/>
        <w:rPr/>
      </w:pPr>
      <w:r>
        <w:rPr/>
        <w:t xml:space="preserve">Konkurs będzie trwał </w:t>
      </w:r>
      <w:r>
        <w:rPr>
          <w:b/>
          <w:bCs/>
        </w:rPr>
        <w:t xml:space="preserve">od 5 do </w:t>
      </w:r>
      <w:r>
        <w:rPr>
          <w:rStyle w:val="Strong"/>
        </w:rPr>
        <w:t>22 listopada 2020 r.</w:t>
      </w:r>
    </w:p>
    <w:p>
      <w:pPr>
        <w:pStyle w:val="NormalWeb"/>
        <w:numPr>
          <w:ilvl w:val="0"/>
          <w:numId w:val="5"/>
        </w:numPr>
        <w:spacing w:lineRule="auto" w:line="336" w:before="280" w:after="0"/>
        <w:rPr>
          <w:b/>
          <w:b/>
          <w:bCs/>
        </w:rPr>
      </w:pPr>
      <w:r>
        <w:rPr/>
        <w:t xml:space="preserve">W związku z sytuacją epidemiczną dopuszczone są następujące drogi przekazania prac:                                                                                                                          przesyłanie prac pocztą na adres:                                                                     </w:t>
      </w:r>
      <w:r>
        <w:rPr>
          <w:b/>
          <w:bCs/>
        </w:rPr>
        <w:t>Przedszkole Miejskie Nr 1                                                                                                ul. Wojska Polskiego 18                                                                                                   59-225 Chojnów                                                                                                               z dopiskiem „Konkurs”</w:t>
      </w:r>
      <w:r>
        <w:rPr/>
        <w:t xml:space="preserve">( liczy się data stempla pocztowego),                             </w:t>
      </w:r>
      <w:r>
        <w:rPr>
          <w:b/>
          <w:bCs/>
        </w:rPr>
        <w:t>wrzucanie prac konkursowych do specjalnie przygotowanej skrzynki wystawionej przed Przedszkolem Miejskim Nr 1 w Chojnowie,                                               zrobienie zdjęcia pracy plastycznej.</w:t>
      </w:r>
    </w:p>
    <w:p>
      <w:pPr>
        <w:pStyle w:val="NormalWeb"/>
        <w:numPr>
          <w:ilvl w:val="0"/>
          <w:numId w:val="5"/>
        </w:numPr>
        <w:spacing w:lineRule="auto" w:line="336" w:before="280" w:after="280"/>
        <w:rPr/>
      </w:pPr>
      <w:r>
        <w:rPr/>
        <w:t xml:space="preserve">W każdym przypadku konieczne jest dołączenie  opisu (metryczki) oraz  załączników (1,2,3) bądź ich skanów w przypadku wybrania drogi elektronicznej - adres email:  </w:t>
      </w:r>
      <w:hyperlink r:id="rId10">
        <w:r>
          <w:rPr>
            <w:rStyle w:val="Czeinternetowe"/>
          </w:rPr>
          <w:t>dziecipm1@wp.pl</w:t>
        </w:r>
      </w:hyperlink>
      <w:r>
        <w:rPr/>
        <w:t xml:space="preserve"> </w:t>
      </w:r>
    </w:p>
    <w:p>
      <w:pPr>
        <w:pStyle w:val="NormalWeb"/>
        <w:spacing w:lineRule="auto" w:line="336" w:before="280" w:after="280"/>
        <w:ind w:left="720" w:hanging="0"/>
        <w:rPr/>
      </w:pPr>
      <w:r>
        <w:rPr/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V. OCENA I NAGRODY</w:t>
      </w:r>
    </w:p>
    <w:p>
      <w:pPr>
        <w:pStyle w:val="NormalWeb"/>
        <w:numPr>
          <w:ilvl w:val="0"/>
          <w:numId w:val="6"/>
        </w:numPr>
        <w:spacing w:lineRule="auto" w:line="336" w:before="280" w:after="0"/>
        <w:rPr/>
      </w:pPr>
      <w:r>
        <w:rPr/>
        <w:t>Prace konkursowe oceni powołana przez Organizatora Komisja Konkursowa.</w:t>
      </w:r>
    </w:p>
    <w:p>
      <w:pPr>
        <w:pStyle w:val="NormalWeb"/>
        <w:numPr>
          <w:ilvl w:val="0"/>
          <w:numId w:val="6"/>
        </w:numPr>
        <w:spacing w:lineRule="auto" w:line="336" w:before="280" w:after="0"/>
        <w:rPr/>
      </w:pPr>
      <w:r>
        <w:rPr/>
        <w:t>Komisja zapozna się z pracami konkursowymi i poda rozstrzygnięcie Konkursu  27 listopada 2020 r.</w:t>
      </w:r>
    </w:p>
    <w:p>
      <w:pPr>
        <w:pStyle w:val="NormalWeb"/>
        <w:numPr>
          <w:ilvl w:val="0"/>
          <w:numId w:val="6"/>
        </w:numPr>
        <w:spacing w:lineRule="auto" w:line="336" w:before="280" w:after="0"/>
        <w:rPr/>
      </w:pPr>
      <w:r>
        <w:rPr/>
        <w:t xml:space="preserve">Przy ocenie pracy konkursowej Komisja weźmie pod uwagę: zgodność z tematyką konkursu, pomysłowość, stopień trudności i estetykę. </w:t>
      </w:r>
    </w:p>
    <w:p>
      <w:pPr>
        <w:pStyle w:val="NormalWeb"/>
        <w:numPr>
          <w:ilvl w:val="0"/>
          <w:numId w:val="6"/>
        </w:numPr>
        <w:spacing w:lineRule="auto" w:line="336" w:before="280" w:after="280"/>
        <w:rPr/>
      </w:pPr>
      <w:r>
        <w:rPr/>
        <w:t xml:space="preserve">Główna nagroda- aparat fotograficzny natychmiastowy FUJIFILM zostanie przekazany zwycięzcy Konkursu, zostaną również przyznane wyróżnienia uhonorowane upominkami. </w:t>
        <w:tab/>
      </w:r>
    </w:p>
    <w:p>
      <w:pPr>
        <w:pStyle w:val="NormalWeb"/>
        <w:spacing w:lineRule="auto" w:line="336" w:before="280" w:after="280"/>
        <w:ind w:left="720" w:hanging="0"/>
        <w:rPr/>
      </w:pPr>
      <w:r>
        <w:rPr/>
        <w:tab/>
      </w:r>
      <w:r>
        <w:rPr/>
        <w:drawing>
          <wp:inline distT="0" distB="0" distL="0" distR="0">
            <wp:extent cx="600075" cy="628650"/>
            <wp:effectExtent l="0" t="0" r="0" b="0"/>
            <wp:docPr id="8" name="Obraz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6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 xml:space="preserve">   </w:t>
      </w:r>
      <w:r>
        <w:rPr/>
        <mc:AlternateContent>
          <mc:Choice Requires="wps">
            <w:drawing>
              <wp:inline distT="0" distB="0" distL="0" distR="0" wp14:anchorId="2AA92F07">
                <wp:extent cx="487045" cy="420370"/>
                <wp:effectExtent l="19050" t="19050" r="9525" b="635"/>
                <wp:docPr id="9" name="Picture 1" descr="Prezenty na Dzień dziecka w Proline!!! - ProLine.pl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Prezenty na Dzień dziecka w Proline!!! - ProLine.pl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 rot="21355800">
                          <a:off x="0" y="0"/>
                          <a:ext cx="48636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style="position:absolute;margin-left:1.1pt;margin-top:-34.4pt;width:38.25pt;height:33pt;rotation:356;mso-position-vertical:top" wp14:anchorId="2AA92F07" type="shapetype_75">
                <v:imagedata r:id="rId1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/>
        <w:t xml:space="preserve">  </w:t>
        <w:tab/>
        <w:tab/>
        <w:tab/>
        <w:t xml:space="preserve">   </w:t>
      </w:r>
      <w:r>
        <w:rPr/>
        <mc:AlternateContent>
          <mc:Choice Requires="wps">
            <w:drawing>
              <wp:inline distT="0" distB="0" distL="0" distR="0" wp14:anchorId="5B8AB3B2">
                <wp:extent cx="516255" cy="412115"/>
                <wp:effectExtent l="76200" t="95250" r="56515" b="85090"/>
                <wp:docPr id="10" name="Picture 1" descr="Aparat analogowy Fujifilm Instax Mini 8 Biały - Ceny i opinie na Ceneo.pl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Aparat analogowy Fujifilm Instax Mini 8 Biały - Ceny i opinie na Ceneo.pl"/>
                        <pic:cNvPicPr/>
                      </pic:nvPicPr>
                      <pic:blipFill>
                        <a:blip r:embed="rId13"/>
                        <a:stretch/>
                      </pic:blipFill>
                      <pic:spPr>
                        <a:xfrm rot="1329600">
                          <a:off x="0" y="0"/>
                          <a:ext cx="51552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style="position:absolute;margin-left:4.6pt;margin-top:-38.9pt;width:40.55pt;height:32.35pt;rotation:22;mso-position-vertical:top" wp14:anchorId="5B8AB3B2" type="shapetype_75">
                <v:imagedata r:id="rId1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Web"/>
        <w:numPr>
          <w:ilvl w:val="0"/>
          <w:numId w:val="6"/>
        </w:numPr>
        <w:spacing w:lineRule="auto" w:line="336" w:before="280" w:after="0"/>
        <w:rPr/>
      </w:pPr>
      <w:r>
        <w:rPr/>
        <w:t>O rozstrzygnięciu Konkursu laureaci i wyróżnione osoby zostaną powiadomieni pocztą mailową lub telefonicznie, a nagrody zostaną przesłane pocztą.</w:t>
      </w:r>
    </w:p>
    <w:p>
      <w:pPr>
        <w:pStyle w:val="NormalWeb"/>
        <w:numPr>
          <w:ilvl w:val="0"/>
          <w:numId w:val="6"/>
        </w:numPr>
        <w:spacing w:lineRule="auto" w:line="336" w:before="280" w:after="0"/>
        <w:rPr/>
      </w:pPr>
      <w:r>
        <w:rPr/>
        <w:t>Informacja o laureatach i wyróżnieniach zostanie przesłana do zainteresowanych, zamieszczona na stronie internetowej Przedszkola Miejskiego Nr 1 w Chojnowie oraz w lokalnych mediach.</w:t>
      </w:r>
    </w:p>
    <w:p>
      <w:pPr>
        <w:pStyle w:val="NormalWeb"/>
        <w:numPr>
          <w:ilvl w:val="0"/>
          <w:numId w:val="6"/>
        </w:numPr>
        <w:spacing w:lineRule="auto" w:line="336" w:before="280" w:after="280"/>
        <w:rPr/>
      </w:pPr>
      <w:r>
        <w:rPr/>
        <w:t>Nauczyciele chcący otrzymać dyplom drogą mailową, proszeni są o dołączenie swoich adresów mailowych.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VI. OCHRONA DANYCH OSOBOWYCH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Administratorem danych osobowych osób biorących udział w Konkursie jest Przedszkole Miejskie Nr 1  w Chojnowie, reprezentowane przez dyrektora.</w:t>
      </w:r>
    </w:p>
    <w:p>
      <w:pPr>
        <w:pStyle w:val="NormalWeb"/>
        <w:numPr>
          <w:ilvl w:val="0"/>
          <w:numId w:val="7"/>
        </w:numPr>
        <w:spacing w:before="280" w:afterAutospacing="0" w:after="0"/>
        <w:rPr/>
      </w:pPr>
      <w:r>
        <w:rPr/>
        <w:t xml:space="preserve">Dane kontaktowe Inspektora Ochrony Danych Osobowych: </w:t>
      </w:r>
      <w:r>
        <w:rPr>
          <w:lang w:val="de-DE"/>
        </w:rPr>
        <w:t>iod@</w:t>
      </w:r>
      <w:r>
        <w:rPr>
          <w:color w:val="212121"/>
          <w:shd w:fill="FFFFFF" w:val="clear"/>
          <w:lang w:val="de-DE"/>
        </w:rPr>
        <w:t>kichewko.com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Dane osobowe będą przetwarzane w celu przeprowadzenia Konkursu.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Dane osobowe osób biorących udział w Konkursie przetwarzane będą na podstawie:</w:t>
      </w:r>
    </w:p>
    <w:p>
      <w:pPr>
        <w:pStyle w:val="NormalWeb"/>
        <w:numPr>
          <w:ilvl w:val="1"/>
          <w:numId w:val="7"/>
        </w:numPr>
        <w:spacing w:lineRule="auto" w:line="336" w:before="280" w:after="0"/>
        <w:rPr/>
      </w:pPr>
      <w:r>
        <w:rPr/>
        <w:t>art. 6 ust.. 1 lit. e)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związku z ustawą o samorządzie województwa oraz na podstawie art. 6 ust. 1 lit. a) RODO, tj. zgody na przetwarzanie wizerunku dziecka.</w:t>
      </w:r>
    </w:p>
    <w:p>
      <w:pPr>
        <w:pStyle w:val="NormalWeb"/>
        <w:numPr>
          <w:ilvl w:val="1"/>
          <w:numId w:val="7"/>
        </w:numPr>
        <w:spacing w:lineRule="auto" w:line="336" w:before="280" w:after="0"/>
        <w:rPr/>
      </w:pPr>
      <w:r>
        <w:rPr/>
        <w:t>Art. 6 ust. 1 lit. c) RODO w związku z ustawą o finansach publicznych.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Odbiorcami danych osobowych osób biorących udział w Konkursie będą przedstawiciele Organizatora przeprowadzający Konkurs oraz członkowie Komisji Konkursowej.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Administrator będzie przechowywać dane osobowe przez okres maksymalnie 1 roku.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Osoby biorące udział w Konkursie / rodzice / opiekunowie prawni uczestników mają prawo dostępu do swoich danych, ich sprostowania oraz usunięcia lub ograniczenia przetwarzania w przypadku wystąpienia przesłanek określonych w art. 17 i 18 RODO.</w:t>
      </w:r>
    </w:p>
    <w:p>
      <w:pPr>
        <w:pStyle w:val="NormalWeb"/>
        <w:numPr>
          <w:ilvl w:val="0"/>
          <w:numId w:val="7"/>
        </w:numPr>
        <w:spacing w:lineRule="auto" w:line="336" w:before="280" w:after="0"/>
        <w:rPr/>
      </w:pPr>
      <w:r>
        <w:rPr/>
        <w:t>W zakresie, w jakim udzielono zgody na przetwarzanie danych osobowych (imię, nazwisko, wiek) osoby biorącej udział w Konkursie / rodzice / opiekunowie prawni uczestników mają prawo do jej cofnięcia w dowolnym momencie. Cofnięcie zgody nie ma wpływu na zgodność z prawem przetwarzania przed jej wycofaniem.</w:t>
      </w:r>
    </w:p>
    <w:p>
      <w:pPr>
        <w:pStyle w:val="NormalWeb"/>
        <w:numPr>
          <w:ilvl w:val="0"/>
          <w:numId w:val="7"/>
        </w:numPr>
        <w:spacing w:lineRule="auto" w:line="336" w:before="280" w:after="280"/>
        <w:rPr/>
      </w:pPr>
      <w:r>
        <w:rPr/>
        <w:t>Podanie danych jest niezbędne do wzięcia udziału w Konkursie.</w:t>
      </w:r>
    </w:p>
    <w:p>
      <w:pPr>
        <w:pStyle w:val="NormalWeb"/>
        <w:spacing w:lineRule="auto" w:line="336" w:before="280" w:after="280"/>
        <w:rPr/>
      </w:pPr>
      <w:r>
        <w:rPr/>
      </w:r>
    </w:p>
    <w:p>
      <w:pPr>
        <w:pStyle w:val="NormalWeb"/>
        <w:spacing w:lineRule="auto" w:line="336" w:before="280" w:after="280"/>
        <w:rPr/>
      </w:pPr>
      <w:r>
        <w:rPr/>
        <w:t>VII. POSTANOWIENIA KOŃCOWE</w:t>
      </w:r>
    </w:p>
    <w:p>
      <w:pPr>
        <w:pStyle w:val="NormalWeb"/>
        <w:numPr>
          <w:ilvl w:val="0"/>
          <w:numId w:val="8"/>
        </w:numPr>
        <w:spacing w:lineRule="auto" w:line="336" w:before="280" w:after="0"/>
        <w:rPr/>
      </w:pPr>
      <w:r>
        <w:rPr/>
        <w:t>Uczestnictwo w konkursie jest jednoznaczne z akceptacją niniejszego regulaminu oraz nieodpłatne wyrażenie zgody rodziców/opiekunów prawnych uczestnika na upowszechnianie prac wraz z podaniem imienia i nazwiska oraz wieku dziecka w zakresie niezbędnym do realizacji celów związanych z Konkursem.</w:t>
      </w:r>
    </w:p>
    <w:p>
      <w:pPr>
        <w:pStyle w:val="NormalWeb"/>
        <w:numPr>
          <w:ilvl w:val="0"/>
          <w:numId w:val="8"/>
        </w:numPr>
        <w:spacing w:lineRule="auto" w:line="336" w:before="280" w:after="0"/>
        <w:rPr/>
      </w:pPr>
      <w:r>
        <w:rPr/>
        <w:t>Regulamin zostanie udostępniony na stronie internetowej                              Przedszkola Miejskiego Nr 1 w Chojnowie.</w:t>
      </w:r>
    </w:p>
    <w:p>
      <w:pPr>
        <w:pStyle w:val="NormalWeb"/>
        <w:numPr>
          <w:ilvl w:val="0"/>
          <w:numId w:val="8"/>
        </w:numPr>
        <w:spacing w:lineRule="auto" w:line="336" w:before="280" w:after="0"/>
        <w:rPr/>
      </w:pPr>
      <w:r>
        <w:rPr/>
        <w:t>Udział w konkursie jest równoznaczny z akceptacją Regulaminu oraz wyrażeniem zgody na przetwarzanie danych osobowych uczestników.</w:t>
      </w:r>
    </w:p>
    <w:p>
      <w:pPr>
        <w:pStyle w:val="NormalWeb"/>
        <w:numPr>
          <w:ilvl w:val="0"/>
          <w:numId w:val="8"/>
        </w:numPr>
        <w:spacing w:lineRule="auto" w:line="336" w:before="280" w:after="0"/>
        <w:rPr/>
      </w:pPr>
      <w:r>
        <w:rPr/>
        <w:t>Udział w konkursie jest równoznaczny z przekazaniem praw autorskich oraz wyrażeniem zgody autora pracy na jej publiczną prezentację oraz wykorzystanie w dowolny sposób przez organizatorów konkursu.</w:t>
      </w:r>
    </w:p>
    <w:p>
      <w:pPr>
        <w:pStyle w:val="NormalWeb"/>
        <w:numPr>
          <w:ilvl w:val="0"/>
          <w:numId w:val="8"/>
        </w:numPr>
        <w:spacing w:lineRule="auto" w:line="336" w:before="280" w:after="0"/>
        <w:rPr/>
      </w:pPr>
      <w:r>
        <w:rPr/>
        <w:t>Zgłoszenie prac do konkursu jest równoznaczne z przekazaniem praw autorskich do nich na rzecz Organizatora (art. 50 ustawy z dnia 04 lutego 1994r. o prawach autorskich i pokrewnych. Dz. U. z 1994r Nr 24 poz.83).</w:t>
      </w:r>
    </w:p>
    <w:p>
      <w:pPr>
        <w:pStyle w:val="NormalWeb"/>
        <w:numPr>
          <w:ilvl w:val="0"/>
          <w:numId w:val="8"/>
        </w:numPr>
        <w:spacing w:lineRule="auto" w:line="336" w:before="280" w:after="280"/>
        <w:rPr/>
      </w:pPr>
      <w:r>
        <w:rPr/>
        <w:t>Prace przechodzą na własność Organizatora, tzn. nie podlegają zwrotowi. Organizator zastrzega sobie prawo do ich wystawienia i publikacji.</w:t>
      </w:r>
    </w:p>
    <w:p>
      <w:pPr>
        <w:pStyle w:val="NormalWeb"/>
        <w:spacing w:lineRule="auto" w:line="336" w:before="280" w:after="280"/>
        <w:rPr/>
      </w:pPr>
      <w:r>
        <w:rPr/>
      </w:r>
    </w:p>
    <w:p>
      <w:pPr>
        <w:pStyle w:val="NormalWeb"/>
        <w:spacing w:lineRule="auto" w:line="336" w:before="280" w:after="280"/>
        <w:rPr/>
      </w:pPr>
      <w:r>
        <w:rPr/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Informacji na temat konkursu udzielają: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Anna Kuliniak, Iwona Parzonka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tel. 606 872 878, 602 193 229</w:t>
      </w:r>
    </w:p>
    <w:p>
      <w:pPr>
        <w:pStyle w:val="NormalWeb"/>
        <w:spacing w:lineRule="auto" w:line="336" w:before="280" w:after="280"/>
        <w:rPr>
          <w:b/>
          <w:b/>
          <w:bCs/>
        </w:rPr>
      </w:pPr>
      <w:r>
        <w:rPr>
          <w:b/>
          <w:bCs/>
        </w:rPr>
        <w:t>e-mail:</w:t>
      </w:r>
      <w:r>
        <w:rPr>
          <w:b/>
          <w:bCs/>
          <w:sz w:val="14"/>
          <w:szCs w:val="14"/>
        </w:rPr>
        <w:t> </w:t>
      </w:r>
      <w:hyperlink r:id="rId14">
        <w:r>
          <w:rPr>
            <w:rStyle w:val="Czeinternetowe"/>
            <w:b/>
            <w:bCs/>
          </w:rPr>
          <w:t>dziecipm1@wp.pl</w:t>
        </w:r>
      </w:hyperlink>
      <w:r>
        <w:rPr>
          <w:b/>
          <w:bCs/>
        </w:rPr>
        <w:t xml:space="preserve"> </w:t>
      </w:r>
    </w:p>
    <w:p>
      <w:pPr>
        <w:pStyle w:val="NormalWeb"/>
        <w:spacing w:lineRule="auto" w:line="336" w:before="280" w:after="280"/>
        <w:rPr/>
      </w:pPr>
      <w:r>
        <w:rPr/>
      </w:r>
    </w:p>
    <w:p>
      <w:pPr>
        <w:pStyle w:val="NormalWeb"/>
        <w:spacing w:lineRule="auto" w:line="336" w:before="280" w:after="280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</w:r>
    </w:p>
    <w:p>
      <w:pPr>
        <w:pStyle w:val="NormalWeb"/>
        <w:spacing w:lineRule="auto" w:line="336" w:before="280" w:after="280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ZAŁĄCZNIK NR 1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OŚWIADCZENIE RODZICA / PRAWNEGO OPIEKUNA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(wypełnić drukowanymi literami)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Imię i nazwisko dziecka: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Nazwa i adres placówki: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Jako ustawowy opiekun dziecka oświadczam, że wyrażam zgodę na udział mojego dziecka w  konkursie plastycznym pt.: „</w:t>
      </w:r>
      <w:r>
        <w:rPr/>
        <w:t xml:space="preserve"> </w:t>
      </w:r>
      <w:r>
        <w:rPr>
          <w:sz w:val="14"/>
          <w:szCs w:val="14"/>
        </w:rPr>
        <w:t>Dobre nawyki mamy- o swoje i innych zdrowie dbamy!" organizowanym przez Grupę Nieformalną „Razem dla dzieciaków” i Radę Rodziców Przedszkola Miejskiego Nr 1 w Chojnowie,   ul.Wojska Polskiego 18, 59-225 Chojnów oraz na publikację pracy dziecka na stronie internetowej Przedszkola Miejskiego Nr 1.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.......................................... …….......................................................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(miejscowość i data) (podpis rodzica / prawnego opiekuna)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ZAŁĄCZNIK NR 2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ZGODA NA PRZETWARZANIE DANYCH OSOBOWYCH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Zgodnie z art. 13 ust. 1 i ust.2 Rozporządzenia Parlamentu Europejskiego i Rady (UE) 2016/679 z dnia 27 września 2016r. (zwane dalej RODO)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Wyrażam zgodę na przetwarzanie danych osobowych mojego dziecka w związku z udziałem w  konkursie plastycznym pt.: „</w:t>
      </w:r>
      <w:r>
        <w:rPr/>
        <w:t xml:space="preserve"> </w:t>
      </w:r>
      <w:r>
        <w:rPr>
          <w:sz w:val="14"/>
          <w:szCs w:val="14"/>
        </w:rPr>
        <w:t>Dobre nawyki mamy- o swoje i innych zdrowie dbamy!" organizowanym przez Grupę Nieformalną „Razem dla dzieciaków” i Radę Rodziców Przedszkola Miejskiego Nr 1 w Chojnowie,   ul.Wojska Polskiego 18, 59-225 Chojnów w celu umieszczenia jego danych osobowych (imię i nazwisko dziecka)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na stronie internetowej Przedszkola Miejskiego Nr 1 w Chojnowie, w lokalnych mediach  oraz podczas wystawy pokonkursowej zorganizowanej w Przedszkolu Miejskim Nr 1 oraz Przychodni Opieki Zdrowotnej w Chojnowie.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.......................................... …….......................................................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(miejscowość i data) (podpis rodzica / prawnego opiekuna)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b/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ZAŁĄCZNIK NR 3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ZGODA NA PRZETWARZANIE DANYCH OSOBOWYCH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Zgodnie z art. 13 ust. 1 i ust.2 Rozporządzenia Parlamentu Europejskiego i Rady (UE) 2016/679 z dnia 27 września 2016r. (zwane dalej RODO)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Wyrażam zgodę na przetwarzanie moich danych osobowych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…</w:t>
      </w:r>
      <w:r>
        <w:rPr>
          <w:sz w:val="14"/>
          <w:szCs w:val="14"/>
        </w:rPr>
        <w:t>................................................................................................................................................... (imię i nazwisko nauczyciela)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w związku z udziałem w w  konkursie plastycznym pt.: „</w:t>
      </w:r>
      <w:r>
        <w:rPr/>
        <w:t xml:space="preserve"> </w:t>
      </w:r>
      <w:r>
        <w:rPr>
          <w:sz w:val="14"/>
          <w:szCs w:val="14"/>
        </w:rPr>
        <w:t>Dobre nawyki mamy- o swoje i innych zdrowie dbamy!" organizowanym przez Grupę Nieformalną „Razem dla dzieciaków” i Radę Rodziców Przedszkola Miejskiego Nr 1 w Chojnowie,   ul.Wojska Polskiego 18, 59-225 Chojnów w celu umieszczenia danych osobowych na stronie internetowej Przedszkola Miejskiego Nr 1 w Chojnowie, w lokalnych mediach oraz podczas wystawy pokonkursowej zorganizowanej w Przedszkolu Miejskim Nr 1 oraz Przychodni Opieki Zdrowotnej w Chojnowie.  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.......................................... …….......................................................</w:t>
      </w:r>
    </w:p>
    <w:p>
      <w:pPr>
        <w:pStyle w:val="NormalWeb"/>
        <w:spacing w:lineRule="auto" w:line="336" w:before="280" w:after="280"/>
        <w:rPr>
          <w:sz w:val="14"/>
          <w:szCs w:val="14"/>
        </w:rPr>
      </w:pPr>
      <w:r>
        <w:rPr>
          <w:sz w:val="14"/>
          <w:szCs w:val="14"/>
        </w:rPr>
        <w:t>(miejscowość i data) (podpis nauczyciela)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35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1c2a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c2a3f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b082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1c2a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b082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mailto:dziecipm1@wp.pl" TargetMode="External"/><Relationship Id="rId10" Type="http://schemas.openxmlformats.org/officeDocument/2006/relationships/hyperlink" Target="mailto:dziecipm1@wp.pl" TargetMode="External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hyperlink" Target="mailto:dziecipm1@wp.pl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<Relationship Id="rId1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31783-1D99-44AE-8F2A-E3ACF3E7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LibreOffice/6.4.0.3$Windows_X86_64 LibreOffice_project/b0a288ab3d2d4774cb44b62f04d5d28733ac6df8</Application>
  <Pages>8</Pages>
  <Words>1279</Words>
  <Characters>8753</Characters>
  <CharactersWithSpaces>10587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2020-11-04T10:09:00Z</dcterms:created>
  <dc:creator>Dom</dc:creator>
  <dc:description/>
  <dc:language>pl-PL</dc:language>
  <cp:lastModifiedBy/>
  <cp:lastPrinted>2020-11-04T11:11:00Z</cp:lastPrinted>
  <dcterms:modified xsi:type="dcterms:W3CDTF">2020-11-10T17:32:10Z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